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62" w:rsidRPr="00CD4B98" w:rsidRDefault="004E1A62" w:rsidP="004E1A62">
      <w:pPr>
        <w:widowControl w:val="0"/>
        <w:autoSpaceDE w:val="0"/>
        <w:autoSpaceDN w:val="0"/>
        <w:adjustRightInd w:val="0"/>
        <w:spacing w:after="0" w:line="114" w:lineRule="exact"/>
        <w:rPr>
          <w:rFonts w:ascii="Times New Roman" w:hAnsi="Times New Roman" w:cs="Times New Roman"/>
          <w:sz w:val="24"/>
          <w:szCs w:val="24"/>
          <w:lang w:val="es-PE"/>
        </w:rPr>
      </w:pPr>
    </w:p>
    <w:p w:rsidR="004E1A62" w:rsidRPr="00CD4B98" w:rsidRDefault="006F1C15" w:rsidP="006F1C15">
      <w:pPr>
        <w:widowControl w:val="0"/>
        <w:tabs>
          <w:tab w:val="left" w:pos="3210"/>
        </w:tabs>
        <w:autoSpaceDE w:val="0"/>
        <w:autoSpaceDN w:val="0"/>
        <w:adjustRightInd w:val="0"/>
        <w:spacing w:after="0" w:line="114" w:lineRule="exact"/>
        <w:rPr>
          <w:rFonts w:ascii="Times New Roman" w:hAnsi="Times New Roman" w:cs="Times New Roman"/>
          <w:sz w:val="24"/>
          <w:szCs w:val="24"/>
          <w:lang w:val="es-PE"/>
        </w:rPr>
      </w:pPr>
      <w:r>
        <w:rPr>
          <w:rFonts w:ascii="Times New Roman" w:hAnsi="Times New Roman" w:cs="Times New Roman"/>
          <w:sz w:val="24"/>
          <w:szCs w:val="24"/>
          <w:lang w:val="es-PE"/>
        </w:rPr>
        <w:tab/>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bookmarkStart w:id="0" w:name="page1"/>
      <w:bookmarkEnd w:id="0"/>
    </w:p>
    <w:p w:rsidR="002C693F" w:rsidRPr="006F1C15" w:rsidRDefault="002C693F" w:rsidP="002C693F">
      <w:pPr>
        <w:spacing w:line="0" w:lineRule="atLeast"/>
        <w:ind w:left="200"/>
        <w:rPr>
          <w:rFonts w:ascii="Times New Roman" w:eastAsia="Times New Roman" w:hAnsi="Times New Roman"/>
          <w:sz w:val="24"/>
          <w:lang w:val="es-PE"/>
        </w:rPr>
      </w:pPr>
      <w:r w:rsidRPr="006F1C15">
        <w:rPr>
          <w:rFonts w:ascii="Arial" w:eastAsia="Arial" w:hAnsi="Arial"/>
          <w:b/>
          <w:sz w:val="40"/>
          <w:lang w:val="es-PE"/>
        </w:rPr>
        <w:t>GOBIERNO REGIONAL DE HUANCAVELICA</w:t>
      </w:r>
    </w:p>
    <w:p w:rsidR="002C693F" w:rsidRPr="006F1C15" w:rsidRDefault="002C693F" w:rsidP="002C693F">
      <w:pPr>
        <w:spacing w:line="0" w:lineRule="atLeast"/>
        <w:ind w:left="1060"/>
        <w:rPr>
          <w:rFonts w:ascii="Arial" w:eastAsia="Arial" w:hAnsi="Arial"/>
          <w:b/>
          <w:sz w:val="32"/>
          <w:lang w:val="es-PE"/>
        </w:rPr>
      </w:pPr>
      <w:r w:rsidRPr="006F1C15">
        <w:rPr>
          <w:rFonts w:ascii="Arial" w:eastAsia="Arial" w:hAnsi="Arial"/>
          <w:b/>
          <w:sz w:val="32"/>
          <w:lang w:val="es-PE"/>
        </w:rPr>
        <w:t>DIRECCIÓN REGIONAL DE EDUCACIÓN DE</w:t>
      </w:r>
    </w:p>
    <w:p w:rsidR="002C693F" w:rsidRPr="006F1C15" w:rsidRDefault="006364FD" w:rsidP="002C693F">
      <w:pPr>
        <w:spacing w:line="239" w:lineRule="auto"/>
        <w:ind w:left="3120"/>
        <w:rPr>
          <w:rFonts w:ascii="Arial" w:eastAsia="Arial" w:hAnsi="Arial"/>
          <w:b/>
          <w:sz w:val="32"/>
          <w:lang w:val="es-PE"/>
        </w:rPr>
      </w:pPr>
      <w:r w:rsidRPr="006364FD">
        <w:rPr>
          <w:rFonts w:ascii="Times New Roman" w:hAnsi="Times New Roman" w:cs="Times New Roman"/>
          <w:noProof/>
          <w:sz w:val="24"/>
          <w:szCs w:val="24"/>
          <w:lang w:val="es-PE" w:eastAsia="es-PE"/>
        </w:rPr>
        <w:drawing>
          <wp:anchor distT="0" distB="0" distL="114300" distR="114300" simplePos="0" relativeHeight="251675648" behindDoc="0" locked="0" layoutInCell="1" allowOverlap="1" wp14:anchorId="7FCF723C" wp14:editId="545E53EB">
            <wp:simplePos x="0" y="0"/>
            <wp:positionH relativeFrom="margin">
              <wp:align>center</wp:align>
            </wp:positionH>
            <wp:positionV relativeFrom="paragraph">
              <wp:posOffset>266065</wp:posOffset>
            </wp:positionV>
            <wp:extent cx="4286250" cy="2345055"/>
            <wp:effectExtent l="0" t="0" r="0" b="0"/>
            <wp:wrapNone/>
            <wp:docPr id="16" name="Imagen 16" descr="C:\Users\adolfoz\Desktop\btn_region_hcv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olfoz\Desktop\btn_region_hcvc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345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93F" w:rsidRPr="006F1C15">
        <w:rPr>
          <w:rFonts w:ascii="Arial" w:eastAsia="Arial" w:hAnsi="Arial"/>
          <w:b/>
          <w:sz w:val="32"/>
          <w:lang w:val="es-PE"/>
        </w:rPr>
        <w:t>HUANCAVELICA</w:t>
      </w: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Pr="00DA0C7E"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Pr="00DA0C7E" w:rsidRDefault="002C693F" w:rsidP="002C693F">
      <w:pPr>
        <w:widowControl w:val="0"/>
        <w:autoSpaceDE w:val="0"/>
        <w:autoSpaceDN w:val="0"/>
        <w:adjustRightInd w:val="0"/>
        <w:spacing w:after="0" w:line="240" w:lineRule="auto"/>
        <w:ind w:left="2560"/>
        <w:rPr>
          <w:rFonts w:ascii="Times New Roman" w:hAnsi="Times New Roman" w:cs="Times New Roman"/>
          <w:sz w:val="24"/>
          <w:szCs w:val="24"/>
          <w:lang w:val="es-PE"/>
        </w:rPr>
      </w:pPr>
      <w:r>
        <w:rPr>
          <w:rFonts w:ascii="Arial" w:hAnsi="Arial" w:cs="Arial"/>
          <w:b/>
          <w:bCs/>
          <w:sz w:val="28"/>
          <w:szCs w:val="28"/>
          <w:lang w:val="es-PE"/>
        </w:rPr>
        <w:t xml:space="preserve">   </w:t>
      </w:r>
    </w:p>
    <w:p w:rsidR="002C693F" w:rsidRDefault="002C693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p>
    <w:p w:rsidR="002C693F" w:rsidRPr="006F1C15" w:rsidRDefault="002C693F" w:rsidP="002C693F">
      <w:pPr>
        <w:spacing w:line="0" w:lineRule="atLeast"/>
        <w:ind w:left="500"/>
        <w:rPr>
          <w:rFonts w:ascii="Arial" w:eastAsia="Arial" w:hAnsi="Arial"/>
          <w:b/>
          <w:sz w:val="32"/>
          <w:lang w:val="es-PE"/>
        </w:rPr>
      </w:pPr>
      <w:r w:rsidRPr="006F1C15">
        <w:rPr>
          <w:rFonts w:ascii="Arial" w:eastAsia="Arial" w:hAnsi="Arial"/>
          <w:b/>
          <w:sz w:val="32"/>
          <w:lang w:val="es-PE"/>
        </w:rPr>
        <w:t>CONTRATACIÓN ADMINISTRATIVA DE SERVICIOS</w:t>
      </w:r>
    </w:p>
    <w:p w:rsidR="002C693F" w:rsidRPr="006F1C15" w:rsidRDefault="002C693F" w:rsidP="002C693F">
      <w:pPr>
        <w:spacing w:line="239" w:lineRule="auto"/>
        <w:ind w:left="1840"/>
        <w:rPr>
          <w:rFonts w:ascii="Arial" w:eastAsia="Arial" w:hAnsi="Arial"/>
          <w:b/>
          <w:sz w:val="32"/>
          <w:lang w:val="es-PE"/>
        </w:rPr>
      </w:pPr>
      <w:r w:rsidRPr="006F1C15">
        <w:rPr>
          <w:rFonts w:ascii="Arial" w:eastAsia="Arial" w:hAnsi="Arial"/>
          <w:b/>
          <w:sz w:val="32"/>
          <w:lang w:val="es-PE"/>
        </w:rPr>
        <w:t xml:space="preserve">N° </w:t>
      </w:r>
      <w:r w:rsidRPr="00E60030">
        <w:rPr>
          <w:rFonts w:ascii="Arial" w:eastAsia="Arial" w:hAnsi="Arial"/>
          <w:b/>
          <w:sz w:val="32"/>
          <w:lang w:val="es-PE"/>
        </w:rPr>
        <w:t>00</w:t>
      </w:r>
      <w:r w:rsidR="00590BBF">
        <w:rPr>
          <w:rFonts w:ascii="Arial" w:eastAsia="Arial" w:hAnsi="Arial"/>
          <w:b/>
          <w:sz w:val="32"/>
          <w:lang w:val="es-PE"/>
        </w:rPr>
        <w:t>9</w:t>
      </w:r>
      <w:r w:rsidRPr="00E60030">
        <w:rPr>
          <w:rFonts w:ascii="Arial" w:eastAsia="Arial" w:hAnsi="Arial"/>
          <w:b/>
          <w:sz w:val="32"/>
          <w:lang w:val="es-PE"/>
        </w:rPr>
        <w:t>-</w:t>
      </w:r>
      <w:r>
        <w:rPr>
          <w:rFonts w:ascii="Arial" w:eastAsia="Arial" w:hAnsi="Arial"/>
          <w:b/>
          <w:sz w:val="32"/>
          <w:lang w:val="es-PE"/>
        </w:rPr>
        <w:t>2019</w:t>
      </w:r>
      <w:r w:rsidRPr="006F1C15">
        <w:rPr>
          <w:rFonts w:ascii="Arial" w:eastAsia="Arial" w:hAnsi="Arial"/>
          <w:b/>
          <w:sz w:val="32"/>
          <w:lang w:val="es-PE"/>
        </w:rPr>
        <w:t>/</w:t>
      </w:r>
      <w:r>
        <w:rPr>
          <w:rFonts w:ascii="Arial" w:eastAsia="Arial" w:hAnsi="Arial"/>
          <w:b/>
          <w:sz w:val="32"/>
          <w:lang w:val="es-PE"/>
        </w:rPr>
        <w:t>UGELH</w:t>
      </w:r>
      <w:r w:rsidRPr="006F1C15">
        <w:rPr>
          <w:rFonts w:ascii="Arial" w:eastAsia="Arial" w:hAnsi="Arial"/>
          <w:b/>
          <w:sz w:val="32"/>
          <w:lang w:val="es-PE"/>
        </w:rPr>
        <w:t>-HVCA/C</w:t>
      </w:r>
      <w:r>
        <w:rPr>
          <w:rFonts w:ascii="Arial" w:eastAsia="Arial" w:hAnsi="Arial"/>
          <w:b/>
          <w:sz w:val="32"/>
          <w:lang w:val="es-PE"/>
        </w:rPr>
        <w:t>PS</w:t>
      </w:r>
      <w:r w:rsidRPr="006F1C15">
        <w:rPr>
          <w:rFonts w:ascii="Arial" w:eastAsia="Arial" w:hAnsi="Arial"/>
          <w:b/>
          <w:sz w:val="32"/>
          <w:lang w:val="es-PE"/>
        </w:rPr>
        <w:t>-CAS</w:t>
      </w:r>
    </w:p>
    <w:p w:rsidR="002C693F" w:rsidRDefault="00590BB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r>
        <w:rPr>
          <w:rFonts w:ascii="Arial" w:hAnsi="Arial" w:cs="Arial"/>
          <w:b/>
          <w:bCs/>
          <w:sz w:val="28"/>
          <w:szCs w:val="28"/>
          <w:lang w:val="es-PE"/>
        </w:rPr>
        <w:t>CUARTA</w:t>
      </w:r>
      <w:r w:rsidR="002C693F">
        <w:rPr>
          <w:rFonts w:ascii="Arial" w:hAnsi="Arial" w:cs="Arial"/>
          <w:b/>
          <w:bCs/>
          <w:sz w:val="28"/>
          <w:szCs w:val="28"/>
          <w:lang w:val="es-PE"/>
        </w:rPr>
        <w:t xml:space="preserve"> CONVOCATORIA </w:t>
      </w:r>
    </w:p>
    <w:p w:rsidR="002C693F" w:rsidRDefault="002C693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p>
    <w:p w:rsidR="002C693F" w:rsidRDefault="002C693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CONTRATACIÓN DE PERSONAL BAJO EL RÉGIMEN ESPECIAL DE CONTRATACIÓN ADMINISTRATIVA DE SERVICIOS (CAS) EN EL </w:t>
      </w:r>
      <w:r>
        <w:rPr>
          <w:rFonts w:ascii="Arial" w:hAnsi="Arial" w:cs="Arial"/>
          <w:b/>
          <w:bCs/>
          <w:sz w:val="28"/>
          <w:szCs w:val="28"/>
          <w:lang w:val="es-PE"/>
        </w:rPr>
        <w:t xml:space="preserve">MARCO DEL PROGRAMA PRESUPUESTAL 0090 - </w:t>
      </w:r>
      <w:r w:rsidRPr="00CB5633">
        <w:rPr>
          <w:rFonts w:ascii="Arial" w:hAnsi="Arial" w:cs="Arial"/>
          <w:b/>
          <w:bCs/>
          <w:sz w:val="28"/>
          <w:szCs w:val="28"/>
          <w:lang w:val="es-PE"/>
        </w:rPr>
        <w:t>LOGROS DE APRENDIZAJE DE ESTUDIANTES DE LA EDUCACIÓN BÁSICA REGULAR</w:t>
      </w:r>
    </w:p>
    <w:p w:rsidR="002C693F" w:rsidRDefault="002C693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p>
    <w:p w:rsidR="002C693F" w:rsidRDefault="002C693F" w:rsidP="002C693F">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 </w:t>
      </w:r>
    </w:p>
    <w:p w:rsidR="002C693F" w:rsidRPr="00DA0C7E" w:rsidRDefault="002C693F" w:rsidP="002C693F">
      <w:pPr>
        <w:widowControl w:val="0"/>
        <w:autoSpaceDE w:val="0"/>
        <w:autoSpaceDN w:val="0"/>
        <w:adjustRightInd w:val="0"/>
        <w:spacing w:after="0" w:line="200" w:lineRule="exact"/>
        <w:rPr>
          <w:rFonts w:ascii="Times New Roman" w:hAnsi="Times New Roman" w:cs="Times New Roman"/>
          <w:sz w:val="24"/>
          <w:szCs w:val="24"/>
          <w:lang w:val="es-PE"/>
        </w:rPr>
      </w:pPr>
    </w:p>
    <w:p w:rsidR="002C693F" w:rsidRPr="00DA0C7E" w:rsidRDefault="002C693F" w:rsidP="002C693F">
      <w:pPr>
        <w:widowControl w:val="0"/>
        <w:autoSpaceDE w:val="0"/>
        <w:autoSpaceDN w:val="0"/>
        <w:adjustRightInd w:val="0"/>
        <w:spacing w:after="0" w:line="361" w:lineRule="exact"/>
        <w:rPr>
          <w:rFonts w:ascii="Times New Roman" w:hAnsi="Times New Roman" w:cs="Times New Roman"/>
          <w:sz w:val="24"/>
          <w:szCs w:val="24"/>
          <w:lang w:val="es-PE"/>
        </w:rPr>
      </w:pPr>
    </w:p>
    <w:p w:rsidR="002C693F" w:rsidRPr="00DA0C7E" w:rsidRDefault="002C693F" w:rsidP="002C693F">
      <w:pPr>
        <w:widowControl w:val="0"/>
        <w:autoSpaceDE w:val="0"/>
        <w:autoSpaceDN w:val="0"/>
        <w:adjustRightInd w:val="0"/>
        <w:spacing w:after="0" w:line="240" w:lineRule="auto"/>
        <w:ind w:left="1920"/>
        <w:rPr>
          <w:rFonts w:ascii="Times New Roman" w:hAnsi="Times New Roman" w:cs="Times New Roman"/>
          <w:sz w:val="24"/>
          <w:szCs w:val="24"/>
          <w:lang w:val="es-PE"/>
        </w:rPr>
      </w:pPr>
      <w:r w:rsidRPr="00DA0C7E">
        <w:rPr>
          <w:rFonts w:ascii="Arial" w:hAnsi="Arial" w:cs="Arial"/>
          <w:b/>
          <w:bCs/>
          <w:sz w:val="28"/>
          <w:szCs w:val="28"/>
          <w:lang w:val="es-PE"/>
        </w:rPr>
        <w:t xml:space="preserve">HUANCAVELICA, </w:t>
      </w:r>
      <w:r w:rsidR="00590BBF">
        <w:rPr>
          <w:rFonts w:ascii="Arial" w:hAnsi="Arial" w:cs="Arial"/>
          <w:b/>
          <w:bCs/>
          <w:sz w:val="28"/>
          <w:szCs w:val="28"/>
          <w:lang w:val="es-PE"/>
        </w:rPr>
        <w:t>JUNIO DEL 2019</w:t>
      </w:r>
      <w:r>
        <w:rPr>
          <w:rFonts w:ascii="Arial" w:hAnsi="Arial" w:cs="Arial"/>
          <w:b/>
          <w:bCs/>
          <w:sz w:val="28"/>
          <w:szCs w:val="28"/>
          <w:lang w:val="es-PE"/>
        </w:rPr>
        <w:t>.</w:t>
      </w:r>
    </w:p>
    <w:p w:rsidR="002C693F" w:rsidRDefault="002C693F" w:rsidP="002C693F">
      <w:pPr>
        <w:widowControl w:val="0"/>
        <w:autoSpaceDE w:val="0"/>
        <w:autoSpaceDN w:val="0"/>
        <w:adjustRightInd w:val="0"/>
        <w:spacing w:after="0" w:line="240" w:lineRule="auto"/>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40" w:lineRule="auto"/>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40" w:lineRule="auto"/>
        <w:rPr>
          <w:rFonts w:ascii="Times New Roman" w:hAnsi="Times New Roman" w:cs="Times New Roman"/>
          <w:sz w:val="24"/>
          <w:szCs w:val="24"/>
          <w:lang w:val="es-PE"/>
        </w:rPr>
      </w:pPr>
    </w:p>
    <w:p w:rsidR="002C693F" w:rsidRDefault="002C693F" w:rsidP="002C693F">
      <w:pPr>
        <w:widowControl w:val="0"/>
        <w:autoSpaceDE w:val="0"/>
        <w:autoSpaceDN w:val="0"/>
        <w:adjustRightInd w:val="0"/>
        <w:spacing w:after="0" w:line="240" w:lineRule="auto"/>
        <w:rPr>
          <w:rFonts w:ascii="Times New Roman" w:hAnsi="Times New Roman" w:cs="Times New Roman"/>
          <w:sz w:val="24"/>
          <w:szCs w:val="24"/>
          <w:lang w:val="es-PE"/>
        </w:rPr>
      </w:pPr>
    </w:p>
    <w:p w:rsidR="002C693F" w:rsidRPr="002E0759" w:rsidRDefault="002C693F" w:rsidP="002C693F">
      <w:pPr>
        <w:widowControl w:val="0"/>
        <w:autoSpaceDE w:val="0"/>
        <w:autoSpaceDN w:val="0"/>
        <w:adjustRightInd w:val="0"/>
        <w:spacing w:after="0" w:line="240" w:lineRule="auto"/>
        <w:rPr>
          <w:rFonts w:ascii="Times New Roman" w:hAnsi="Times New Roman" w:cs="Times New Roman"/>
          <w:sz w:val="24"/>
          <w:szCs w:val="24"/>
          <w:u w:val="double"/>
          <w:lang w:val="es-PE"/>
        </w:rPr>
        <w:sectPr w:rsidR="002C693F" w:rsidRPr="002E0759">
          <w:headerReference w:type="default" r:id="rId9"/>
          <w:footerReference w:type="default" r:id="rId10"/>
          <w:pgSz w:w="11900" w:h="16841"/>
          <w:pgMar w:top="1440" w:right="1420" w:bottom="1440" w:left="1700" w:header="720" w:footer="720" w:gutter="0"/>
          <w:cols w:space="720" w:equalWidth="0">
            <w:col w:w="8780"/>
          </w:cols>
          <w:noEndnote/>
        </w:sectPr>
      </w:pPr>
      <w:r>
        <w:rPr>
          <w:rFonts w:ascii="Times New Roman" w:hAnsi="Times New Roman" w:cs="Times New Roman"/>
          <w:sz w:val="24"/>
          <w:szCs w:val="24"/>
          <w:u w:val="double"/>
          <w:lang w:val="es-PE"/>
        </w:rPr>
        <w:t>-------------------------------------------------------------------------------------------------------------</w:t>
      </w:r>
    </w:p>
    <w:p w:rsidR="002C693F" w:rsidRDefault="002C693F" w:rsidP="002C693F">
      <w:pPr>
        <w:widowControl w:val="0"/>
        <w:autoSpaceDE w:val="0"/>
        <w:autoSpaceDN w:val="0"/>
        <w:adjustRightInd w:val="0"/>
        <w:spacing w:after="0" w:line="240" w:lineRule="auto"/>
        <w:ind w:left="3200"/>
        <w:rPr>
          <w:rFonts w:ascii="Arial Narrow" w:hAnsi="Arial Narrow" w:cs="Arial Narrow"/>
          <w:b/>
          <w:bCs/>
          <w:sz w:val="24"/>
          <w:szCs w:val="24"/>
          <w:lang w:val="es-PE"/>
        </w:rPr>
      </w:pPr>
      <w:bookmarkStart w:id="1" w:name="page3"/>
      <w:bookmarkEnd w:id="1"/>
    </w:p>
    <w:p w:rsidR="002C693F" w:rsidRDefault="002C693F" w:rsidP="002C693F">
      <w:pPr>
        <w:widowControl w:val="0"/>
        <w:autoSpaceDE w:val="0"/>
        <w:autoSpaceDN w:val="0"/>
        <w:adjustRightInd w:val="0"/>
        <w:spacing w:after="0" w:line="240" w:lineRule="auto"/>
        <w:ind w:left="4000"/>
        <w:rPr>
          <w:rFonts w:ascii="Arial Narrow" w:hAnsi="Arial Narrow" w:cs="Arial Narrow"/>
          <w:b/>
          <w:bCs/>
          <w:sz w:val="24"/>
          <w:szCs w:val="24"/>
          <w:u w:val="single"/>
        </w:rPr>
      </w:pPr>
      <w:r>
        <w:rPr>
          <w:rFonts w:ascii="Arial Narrow" w:hAnsi="Arial Narrow" w:cs="Arial Narrow"/>
          <w:b/>
          <w:bCs/>
          <w:sz w:val="24"/>
          <w:szCs w:val="24"/>
          <w:u w:val="single"/>
        </w:rPr>
        <w:t>CAPÍTULO I</w:t>
      </w:r>
    </w:p>
    <w:p w:rsidR="002C693F" w:rsidRDefault="002C693F" w:rsidP="002C693F">
      <w:pPr>
        <w:spacing w:line="0" w:lineRule="atLeast"/>
        <w:ind w:left="3540"/>
        <w:rPr>
          <w:rFonts w:ascii="Arial Narrow" w:eastAsia="Arial Narrow" w:hAnsi="Arial Narrow"/>
          <w:b/>
          <w:sz w:val="24"/>
        </w:rPr>
      </w:pPr>
    </w:p>
    <w:p w:rsidR="002C693F" w:rsidRPr="00DB6466" w:rsidRDefault="002C693F" w:rsidP="007E3629">
      <w:pPr>
        <w:pStyle w:val="Prrafodelista"/>
        <w:numPr>
          <w:ilvl w:val="0"/>
          <w:numId w:val="11"/>
        </w:numPr>
        <w:spacing w:line="0" w:lineRule="atLeast"/>
        <w:ind w:left="426" w:hanging="425"/>
        <w:rPr>
          <w:rFonts w:ascii="Arial Narrow" w:eastAsia="Arial Narrow" w:hAnsi="Arial Narrow"/>
          <w:b/>
          <w:sz w:val="24"/>
        </w:rPr>
      </w:pPr>
      <w:r w:rsidRPr="00DB6466">
        <w:rPr>
          <w:rFonts w:ascii="Arial Narrow" w:eastAsia="Arial Narrow" w:hAnsi="Arial Narrow"/>
          <w:b/>
          <w:sz w:val="24"/>
        </w:rPr>
        <w:t>GENERALIDADES</w:t>
      </w:r>
    </w:p>
    <w:p w:rsidR="002C693F" w:rsidRPr="00DB6466" w:rsidRDefault="002C693F" w:rsidP="002C693F">
      <w:pPr>
        <w:pStyle w:val="Prrafodelista"/>
        <w:spacing w:line="0" w:lineRule="atLeast"/>
        <w:ind w:left="1080"/>
        <w:rPr>
          <w:rFonts w:ascii="Arial Narrow" w:eastAsia="Arial Narrow" w:hAnsi="Arial Narrow"/>
          <w:b/>
          <w:sz w:val="24"/>
          <w:u w:val="single"/>
        </w:rPr>
      </w:pPr>
    </w:p>
    <w:p w:rsidR="002C693F" w:rsidRPr="00DB6466" w:rsidRDefault="002C693F" w:rsidP="007E3629">
      <w:pPr>
        <w:pStyle w:val="Prrafodelista"/>
        <w:numPr>
          <w:ilvl w:val="0"/>
          <w:numId w:val="8"/>
        </w:numPr>
        <w:spacing w:line="0" w:lineRule="atLeast"/>
        <w:rPr>
          <w:rFonts w:ascii="Arial Narrow" w:eastAsia="Arial Narrow" w:hAnsi="Arial Narrow"/>
          <w:b/>
          <w:u w:val="single"/>
        </w:rPr>
      </w:pPr>
      <w:r w:rsidRPr="00DB6466">
        <w:rPr>
          <w:rFonts w:ascii="Arial Narrow" w:eastAsia="Arial Narrow" w:hAnsi="Arial Narrow"/>
          <w:b/>
          <w:u w:val="single"/>
        </w:rPr>
        <w:t>ENTIDAD CONVOCANTE</w:t>
      </w:r>
    </w:p>
    <w:p w:rsidR="002C693F" w:rsidRPr="00DB6466" w:rsidRDefault="002C693F" w:rsidP="002C693F">
      <w:pPr>
        <w:tabs>
          <w:tab w:val="left" w:pos="1701"/>
        </w:tabs>
        <w:spacing w:line="272" w:lineRule="auto"/>
        <w:ind w:left="709" w:right="3560"/>
        <w:jc w:val="both"/>
        <w:rPr>
          <w:rFonts w:ascii="Arial Narrow" w:eastAsia="Arial Narrow" w:hAnsi="Arial Narrow"/>
          <w:lang w:val="es-PE"/>
        </w:rPr>
      </w:pPr>
      <w:r w:rsidRPr="00DB6466">
        <w:rPr>
          <w:rFonts w:ascii="Arial Narrow" w:eastAsia="Arial Narrow" w:hAnsi="Arial Narrow"/>
          <w:lang w:val="es-PE"/>
        </w:rPr>
        <w:t>Nombre</w:t>
      </w:r>
      <w:r w:rsidRPr="00DB6466">
        <w:rPr>
          <w:rFonts w:ascii="Arial Narrow" w:eastAsia="Arial Narrow" w:hAnsi="Arial Narrow"/>
          <w:lang w:val="es-PE"/>
        </w:rPr>
        <w:tab/>
        <w:t>: UNIDAD DE GESTIÓN</w:t>
      </w:r>
      <w:r>
        <w:rPr>
          <w:rFonts w:ascii="Arial Narrow" w:eastAsia="Arial Narrow" w:hAnsi="Arial Narrow"/>
          <w:lang w:val="es-PE"/>
        </w:rPr>
        <w:t xml:space="preserve"> EDUCATIVA LOCAL RUC N°</w:t>
      </w:r>
      <w:r w:rsidRPr="00DB6466">
        <w:rPr>
          <w:rFonts w:ascii="Arial Narrow" w:eastAsia="Arial Narrow" w:hAnsi="Arial Narrow"/>
          <w:lang w:val="es-PE"/>
        </w:rPr>
        <w:t xml:space="preserve"> 20407590776</w:t>
      </w:r>
    </w:p>
    <w:p w:rsidR="002C693F" w:rsidRPr="00DB6466" w:rsidRDefault="002C693F" w:rsidP="007E3629">
      <w:pPr>
        <w:pStyle w:val="Prrafodelista"/>
        <w:numPr>
          <w:ilvl w:val="0"/>
          <w:numId w:val="8"/>
        </w:numPr>
        <w:tabs>
          <w:tab w:val="left" w:pos="360"/>
        </w:tabs>
        <w:spacing w:after="0" w:line="0" w:lineRule="atLeast"/>
        <w:jc w:val="both"/>
        <w:rPr>
          <w:rFonts w:ascii="Arial Narrow" w:eastAsia="Arial Narrow" w:hAnsi="Arial Narrow"/>
          <w:b/>
          <w:u w:val="single"/>
          <w:lang w:val="es-PE"/>
        </w:rPr>
      </w:pPr>
      <w:r w:rsidRPr="00DB6466">
        <w:rPr>
          <w:rFonts w:ascii="Arial Narrow" w:eastAsia="Arial Narrow" w:hAnsi="Arial Narrow"/>
          <w:b/>
          <w:u w:val="single"/>
          <w:lang w:val="es-PE"/>
        </w:rPr>
        <w:t>DOMICILIO LEGAL</w:t>
      </w:r>
    </w:p>
    <w:p w:rsidR="002C693F" w:rsidRPr="00DB6466" w:rsidRDefault="002C693F" w:rsidP="002C693F">
      <w:pPr>
        <w:pStyle w:val="Prrafodelista"/>
        <w:widowControl w:val="0"/>
        <w:autoSpaceDE w:val="0"/>
        <w:autoSpaceDN w:val="0"/>
        <w:adjustRightInd w:val="0"/>
        <w:spacing w:after="0" w:line="240" w:lineRule="auto"/>
        <w:jc w:val="both"/>
        <w:rPr>
          <w:rFonts w:ascii="Arial Narrow" w:hAnsi="Arial Narrow" w:cs="Arial Narrow"/>
          <w:lang w:val="es-PE"/>
        </w:rPr>
      </w:pPr>
      <w:r w:rsidRPr="00DB6466">
        <w:rPr>
          <w:rFonts w:ascii="Arial Narrow" w:hAnsi="Arial Narrow" w:cs="Arial Narrow"/>
          <w:lang w:val="es-PE"/>
        </w:rPr>
        <w:t>Jr. Pablo B. Solís S/N° (Plaza Principal) del Barrio de San Cristóbal, Distrito, Provincia y Región de Huancavelica.</w:t>
      </w:r>
    </w:p>
    <w:p w:rsidR="002C693F" w:rsidRPr="00FC0E9D" w:rsidRDefault="002C693F" w:rsidP="002C693F">
      <w:pPr>
        <w:pStyle w:val="Prrafodelista"/>
        <w:widowControl w:val="0"/>
        <w:autoSpaceDE w:val="0"/>
        <w:autoSpaceDN w:val="0"/>
        <w:adjustRightInd w:val="0"/>
        <w:spacing w:after="0" w:line="240" w:lineRule="auto"/>
        <w:jc w:val="both"/>
        <w:rPr>
          <w:rFonts w:ascii="Times New Roman" w:hAnsi="Times New Roman" w:cs="Times New Roman"/>
          <w:sz w:val="24"/>
          <w:szCs w:val="24"/>
          <w:lang w:val="es-PE"/>
        </w:rPr>
      </w:pP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jc w:val="both"/>
        <w:rPr>
          <w:rFonts w:ascii="Arial Narrow" w:hAnsi="Arial Narrow" w:cs="Arial Narrow"/>
          <w:u w:val="single"/>
          <w:lang w:val="es-PE"/>
        </w:rPr>
      </w:pPr>
      <w:r w:rsidRPr="00DB6466">
        <w:rPr>
          <w:rFonts w:ascii="Arial Narrow" w:hAnsi="Arial Narrow" w:cs="Arial Narrow"/>
          <w:b/>
          <w:bCs/>
          <w:u w:val="single"/>
          <w:lang w:val="es-PE"/>
        </w:rPr>
        <w:t xml:space="preserve">FINALIDAD </w:t>
      </w:r>
    </w:p>
    <w:p w:rsidR="002C693F" w:rsidRPr="00FC0E9D" w:rsidRDefault="002C693F" w:rsidP="002C693F">
      <w:pPr>
        <w:widowControl w:val="0"/>
        <w:autoSpaceDE w:val="0"/>
        <w:autoSpaceDN w:val="0"/>
        <w:adjustRightInd w:val="0"/>
        <w:spacing w:after="0" w:line="49" w:lineRule="exact"/>
        <w:rPr>
          <w:rFonts w:ascii="Arial Narrow" w:hAnsi="Arial Narrow" w:cs="Arial Narrow"/>
          <w:sz w:val="24"/>
          <w:szCs w:val="24"/>
          <w:lang w:val="es-PE"/>
        </w:rPr>
      </w:pPr>
    </w:p>
    <w:p w:rsidR="002C693F" w:rsidRPr="00DB6466" w:rsidRDefault="002C693F" w:rsidP="002C693F">
      <w:pPr>
        <w:widowControl w:val="0"/>
        <w:overflowPunct w:val="0"/>
        <w:autoSpaceDE w:val="0"/>
        <w:autoSpaceDN w:val="0"/>
        <w:adjustRightInd w:val="0"/>
        <w:spacing w:after="0" w:line="231" w:lineRule="auto"/>
        <w:ind w:left="709"/>
        <w:jc w:val="both"/>
        <w:rPr>
          <w:rFonts w:ascii="Arial Narrow" w:hAnsi="Arial Narrow" w:cs="Arial Narrow"/>
          <w:lang w:val="es-PE"/>
        </w:rPr>
      </w:pPr>
      <w:r w:rsidRPr="00DB6466">
        <w:rPr>
          <w:rFonts w:ascii="Arial Narrow" w:hAnsi="Arial Narrow" w:cs="Arial Narrow"/>
          <w:lang w:val="es-PE"/>
        </w:rPr>
        <w:t xml:space="preserve">Facilitar el proceso de contratación de personal bajo el régimen especial de contratación administrativa de servicios (CAS) en el marco de la implementación </w:t>
      </w:r>
      <w:r>
        <w:rPr>
          <w:rFonts w:ascii="Arial Narrow" w:hAnsi="Arial Narrow" w:cs="Arial Narrow"/>
          <w:lang w:val="es-PE"/>
        </w:rPr>
        <w:t xml:space="preserve">para las intervenciones y acciones pedagógicas en </w:t>
      </w:r>
      <w:r w:rsidRPr="005E665D">
        <w:rPr>
          <w:rFonts w:ascii="Arial Narrow" w:hAnsi="Arial Narrow" w:cs="Arial Narrow"/>
          <w:lang w:val="es-PE"/>
        </w:rPr>
        <w:t>el marco del programa presupuestal 0090 - Logros de Aprendizaje de estudiantes de la Educación Básica Regular</w:t>
      </w:r>
      <w:r w:rsidRPr="00DB6466">
        <w:rPr>
          <w:rFonts w:ascii="Arial Narrow" w:hAnsi="Arial Narrow" w:cs="Arial Narrow"/>
          <w:lang w:val="es-PE"/>
        </w:rPr>
        <w:t xml:space="preserve">; así como, establecer los perfiles, requisitos y funciones del referido personal de acuerdo a la </w:t>
      </w:r>
      <w:r>
        <w:rPr>
          <w:rFonts w:ascii="Arial Narrow" w:hAnsi="Arial Narrow" w:cs="Arial Narrow"/>
          <w:lang w:val="es-PE"/>
        </w:rPr>
        <w:t>R.V.M. N° 029-2019-MINEDU y R.V.M. N° 030-2019-MINEDU “Norma para la contratación administrativa de servicios del personal de las intervenciones y acciones pedagógicas, en el marco de los programas  presupuestales 0090 para el año 2019.</w:t>
      </w:r>
    </w:p>
    <w:p w:rsidR="002C693F" w:rsidRPr="00010BE8" w:rsidRDefault="002C693F" w:rsidP="002C693F">
      <w:pPr>
        <w:widowControl w:val="0"/>
        <w:autoSpaceDE w:val="0"/>
        <w:autoSpaceDN w:val="0"/>
        <w:adjustRightInd w:val="0"/>
        <w:spacing w:after="0" w:line="278" w:lineRule="exact"/>
        <w:rPr>
          <w:rFonts w:ascii="Times New Roman" w:hAnsi="Times New Roman" w:cs="Times New Roman"/>
          <w:sz w:val="4"/>
          <w:szCs w:val="24"/>
          <w:lang w:val="es-PE"/>
        </w:rPr>
      </w:pPr>
      <w:r>
        <w:rPr>
          <w:rFonts w:ascii="Times New Roman" w:hAnsi="Times New Roman" w:cs="Times New Roman"/>
          <w:sz w:val="4"/>
          <w:szCs w:val="24"/>
          <w:lang w:val="es-PE"/>
        </w:rPr>
        <w:t>2</w:t>
      </w: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jc w:val="both"/>
        <w:rPr>
          <w:rFonts w:ascii="Arial Narrow" w:hAnsi="Arial Narrow" w:cs="Arial Narrow"/>
          <w:u w:val="single"/>
        </w:rPr>
      </w:pPr>
      <w:r w:rsidRPr="00DB6466">
        <w:rPr>
          <w:rFonts w:ascii="Arial Narrow" w:hAnsi="Arial Narrow" w:cs="Arial Narrow"/>
          <w:b/>
          <w:bCs/>
          <w:u w:val="single"/>
        </w:rPr>
        <w:t xml:space="preserve">OBJETIVOS </w:t>
      </w:r>
    </w:p>
    <w:p w:rsidR="002C693F" w:rsidRDefault="002C693F" w:rsidP="002C693F">
      <w:pPr>
        <w:widowControl w:val="0"/>
        <w:autoSpaceDE w:val="0"/>
        <w:autoSpaceDN w:val="0"/>
        <w:adjustRightInd w:val="0"/>
        <w:spacing w:after="0" w:line="50" w:lineRule="exact"/>
        <w:rPr>
          <w:rFonts w:ascii="Arial Narrow" w:hAnsi="Arial Narrow" w:cs="Arial Narrow"/>
          <w:sz w:val="24"/>
          <w:szCs w:val="24"/>
        </w:rPr>
      </w:pPr>
    </w:p>
    <w:p w:rsidR="002C693F" w:rsidRDefault="002C693F" w:rsidP="002C693F">
      <w:pPr>
        <w:widowControl w:val="0"/>
        <w:overflowPunct w:val="0"/>
        <w:autoSpaceDE w:val="0"/>
        <w:autoSpaceDN w:val="0"/>
        <w:adjustRightInd w:val="0"/>
        <w:spacing w:after="0" w:line="225" w:lineRule="auto"/>
        <w:jc w:val="both"/>
        <w:rPr>
          <w:rFonts w:ascii="Arial Narrow" w:hAnsi="Arial Narrow" w:cs="Arial Narrow"/>
          <w:sz w:val="24"/>
          <w:szCs w:val="24"/>
        </w:rPr>
      </w:pPr>
    </w:p>
    <w:p w:rsidR="002C693F" w:rsidRPr="008A523C" w:rsidRDefault="002C693F" w:rsidP="007E3629">
      <w:pPr>
        <w:pStyle w:val="Prrafodelista"/>
        <w:widowControl w:val="0"/>
        <w:numPr>
          <w:ilvl w:val="2"/>
          <w:numId w:val="9"/>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Promover y orientar la adecuada y oportuna implementación del proceso de convocatoria, selección y contratación del personal que prestará servicios bajo el régimen CAS, en el</w:t>
      </w:r>
      <w:r>
        <w:rPr>
          <w:rFonts w:ascii="Arial Narrow" w:hAnsi="Arial Narrow" w:cs="Arial Narrow"/>
          <w:lang w:val="es-PE"/>
        </w:rPr>
        <w:t xml:space="preserve"> marco </w:t>
      </w:r>
      <w:r w:rsidRPr="00DB6466">
        <w:rPr>
          <w:rFonts w:ascii="Arial Narrow" w:hAnsi="Arial Narrow" w:cs="Arial Narrow"/>
          <w:lang w:val="es-PE"/>
        </w:rPr>
        <w:t xml:space="preserve">de la implementación </w:t>
      </w:r>
      <w:r>
        <w:rPr>
          <w:rFonts w:ascii="Arial Narrow" w:hAnsi="Arial Narrow" w:cs="Arial Narrow"/>
          <w:lang w:val="es-PE"/>
        </w:rPr>
        <w:t xml:space="preserve">para las intervenciones y acciones pedagógicas en </w:t>
      </w:r>
      <w:r w:rsidRPr="005E665D">
        <w:rPr>
          <w:rFonts w:ascii="Arial Narrow" w:hAnsi="Arial Narrow" w:cs="Arial Narrow"/>
          <w:lang w:val="es-PE"/>
        </w:rPr>
        <w:t>el marco del programa presupuestal 0090 - Logros de Aprendizaje de estudiantes de la Educación Básica Regular</w:t>
      </w:r>
      <w:r>
        <w:rPr>
          <w:rFonts w:ascii="Arial Narrow" w:hAnsi="Arial Narrow" w:cs="Arial Narrow"/>
          <w:lang w:val="es-PE"/>
        </w:rPr>
        <w:t>.</w:t>
      </w:r>
    </w:p>
    <w:p w:rsidR="002C693F" w:rsidRPr="00DB6466" w:rsidRDefault="002C693F" w:rsidP="002C693F">
      <w:pPr>
        <w:widowControl w:val="0"/>
        <w:autoSpaceDE w:val="0"/>
        <w:autoSpaceDN w:val="0"/>
        <w:adjustRightInd w:val="0"/>
        <w:spacing w:after="0" w:line="51" w:lineRule="exact"/>
        <w:ind w:left="1276" w:hanging="567"/>
        <w:rPr>
          <w:rFonts w:ascii="Arial Narrow" w:hAnsi="Arial Narrow" w:cs="Arial Narrow"/>
          <w:b/>
          <w:bCs/>
          <w:lang w:val="es-PE"/>
        </w:rPr>
      </w:pPr>
    </w:p>
    <w:p w:rsidR="002C693F" w:rsidRPr="008A523C" w:rsidRDefault="002C693F" w:rsidP="007E3629">
      <w:pPr>
        <w:pStyle w:val="Prrafodelista"/>
        <w:widowControl w:val="0"/>
        <w:numPr>
          <w:ilvl w:val="2"/>
          <w:numId w:val="9"/>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8A523C">
        <w:rPr>
          <w:rFonts w:ascii="Arial Narrow" w:hAnsi="Arial Narrow" w:cs="Arial Narrow"/>
          <w:lang w:val="es-PE"/>
        </w:rPr>
        <w:t xml:space="preserve">Brindar los perfiles, requisitos, características y funciones del personal que prestará servicios bajo el régimen CAS, </w:t>
      </w:r>
      <w:r>
        <w:rPr>
          <w:rFonts w:ascii="Arial Narrow" w:hAnsi="Arial Narrow" w:cs="Arial Narrow"/>
          <w:lang w:val="es-PE"/>
        </w:rPr>
        <w:t xml:space="preserve">en </w:t>
      </w:r>
      <w:r w:rsidRPr="005E665D">
        <w:rPr>
          <w:rFonts w:ascii="Arial Narrow" w:hAnsi="Arial Narrow" w:cs="Arial Narrow"/>
          <w:lang w:val="es-PE"/>
        </w:rPr>
        <w:t>el marco del programa presupuestal 0090 - Logros de Aprendizaje de estudiantes de la Educación Básica Regular</w:t>
      </w:r>
      <w:r w:rsidRPr="008A523C">
        <w:rPr>
          <w:rFonts w:ascii="Arial Narrow" w:hAnsi="Arial Narrow" w:cs="Arial Narrow"/>
          <w:lang w:val="es-PE"/>
        </w:rPr>
        <w:t>, para el año fiscal 201</w:t>
      </w:r>
      <w:r>
        <w:rPr>
          <w:rFonts w:ascii="Arial Narrow" w:hAnsi="Arial Narrow" w:cs="Arial Narrow"/>
          <w:lang w:val="es-PE"/>
        </w:rPr>
        <w:t>9.</w:t>
      </w:r>
    </w:p>
    <w:p w:rsidR="002C693F" w:rsidRPr="00DB6466" w:rsidRDefault="002C693F" w:rsidP="007E3629">
      <w:pPr>
        <w:pStyle w:val="Prrafodelista"/>
        <w:widowControl w:val="0"/>
        <w:numPr>
          <w:ilvl w:val="2"/>
          <w:numId w:val="10"/>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Coadyuvar a garantizar que la selección del personal que prestará servicios bajo el régimen CAS, se desarrolle de manera transparente y en igualdad de oportunidades.</w:t>
      </w:r>
    </w:p>
    <w:p w:rsidR="002C693F" w:rsidRPr="00DB6466" w:rsidRDefault="002C693F" w:rsidP="002C693F">
      <w:pPr>
        <w:widowControl w:val="0"/>
        <w:autoSpaceDE w:val="0"/>
        <w:autoSpaceDN w:val="0"/>
        <w:adjustRightInd w:val="0"/>
        <w:spacing w:after="0" w:line="281" w:lineRule="exact"/>
        <w:rPr>
          <w:rFonts w:ascii="Times New Roman" w:hAnsi="Times New Roman" w:cs="Times New Roman"/>
          <w:lang w:val="es-PE"/>
        </w:rPr>
      </w:pP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ind w:left="426"/>
        <w:jc w:val="both"/>
        <w:rPr>
          <w:rFonts w:ascii="Arial Narrow" w:hAnsi="Arial Narrow" w:cs="Arial Narrow"/>
          <w:b/>
          <w:bCs/>
          <w:u w:val="single"/>
          <w:lang w:val="es-PE"/>
        </w:rPr>
      </w:pPr>
      <w:r w:rsidRPr="00DB6466">
        <w:rPr>
          <w:rFonts w:ascii="Arial Narrow" w:hAnsi="Arial Narrow" w:cs="Arial Narrow"/>
          <w:b/>
          <w:bCs/>
          <w:u w:val="single"/>
          <w:lang w:val="es-PE"/>
        </w:rPr>
        <w:t xml:space="preserve">DEPENDENCIA, UNIDAD ORGÁNICA Y/O ÁREA SOLICITANTE </w:t>
      </w:r>
    </w:p>
    <w:p w:rsidR="002C693F" w:rsidRPr="00DA0C7E" w:rsidRDefault="002C693F" w:rsidP="002C693F">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Área de Gestión Pedagógica - UGEL-HVCA</w:t>
      </w:r>
    </w:p>
    <w:p w:rsidR="002C693F" w:rsidRPr="00DA0C7E" w:rsidRDefault="002C693F" w:rsidP="002C693F">
      <w:pPr>
        <w:widowControl w:val="0"/>
        <w:autoSpaceDE w:val="0"/>
        <w:autoSpaceDN w:val="0"/>
        <w:adjustRightInd w:val="0"/>
        <w:spacing w:after="0" w:line="274" w:lineRule="exact"/>
        <w:rPr>
          <w:rFonts w:ascii="Times New Roman" w:hAnsi="Times New Roman" w:cs="Times New Roman"/>
          <w:sz w:val="24"/>
          <w:szCs w:val="24"/>
          <w:lang w:val="es-PE"/>
        </w:rPr>
      </w:pP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DEPENDENCIA ENCARGADA DE CONDUCIR EL PROCESO DE CONTRATACIÓN</w:t>
      </w:r>
    </w:p>
    <w:p w:rsidR="002C693F" w:rsidRPr="00DB6466" w:rsidRDefault="002C693F" w:rsidP="002C693F">
      <w:pPr>
        <w:widowControl w:val="0"/>
        <w:autoSpaceDE w:val="0"/>
        <w:autoSpaceDN w:val="0"/>
        <w:adjustRightInd w:val="0"/>
        <w:spacing w:after="0" w:line="3" w:lineRule="exact"/>
        <w:rPr>
          <w:rFonts w:ascii="Times New Roman" w:hAnsi="Times New Roman" w:cs="Times New Roman"/>
          <w:lang w:val="es-PE"/>
        </w:rPr>
      </w:pPr>
    </w:p>
    <w:p w:rsidR="002C693F" w:rsidRPr="00DB6466" w:rsidRDefault="002C693F" w:rsidP="002C693F">
      <w:pPr>
        <w:widowControl w:val="0"/>
        <w:autoSpaceDE w:val="0"/>
        <w:autoSpaceDN w:val="0"/>
        <w:adjustRightInd w:val="0"/>
        <w:spacing w:after="0" w:line="240" w:lineRule="auto"/>
        <w:ind w:left="440"/>
        <w:rPr>
          <w:rFonts w:ascii="Times New Roman" w:hAnsi="Times New Roman" w:cs="Times New Roman"/>
          <w:lang w:val="es-PE"/>
        </w:rPr>
      </w:pPr>
      <w:r w:rsidRPr="00DB6466">
        <w:rPr>
          <w:rFonts w:ascii="Arial Narrow" w:hAnsi="Arial Narrow" w:cs="Arial Narrow"/>
          <w:lang w:val="es-PE"/>
        </w:rPr>
        <w:t xml:space="preserve">Unidad de Gestión Educativa Local de Huancavelica (UGEL-HVCA.), </w:t>
      </w:r>
    </w:p>
    <w:p w:rsidR="002C693F" w:rsidRPr="00010BE8" w:rsidRDefault="002C693F" w:rsidP="002C693F">
      <w:pPr>
        <w:widowControl w:val="0"/>
        <w:autoSpaceDE w:val="0"/>
        <w:autoSpaceDN w:val="0"/>
        <w:adjustRightInd w:val="0"/>
        <w:spacing w:after="0" w:line="238" w:lineRule="exact"/>
        <w:rPr>
          <w:rFonts w:ascii="Times New Roman" w:hAnsi="Times New Roman" w:cs="Times New Roman"/>
          <w:sz w:val="2"/>
          <w:szCs w:val="24"/>
          <w:lang w:val="es-PE"/>
        </w:rPr>
      </w:pP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ind w:left="426"/>
        <w:jc w:val="both"/>
        <w:rPr>
          <w:rFonts w:ascii="Times New Roman" w:hAnsi="Times New Roman" w:cs="Times New Roman"/>
          <w:u w:val="single"/>
        </w:rPr>
      </w:pPr>
      <w:r w:rsidRPr="00DB6466">
        <w:rPr>
          <w:rFonts w:ascii="Arial Narrow" w:hAnsi="Arial Narrow" w:cs="Arial Narrow"/>
          <w:b/>
          <w:bCs/>
          <w:u w:val="single"/>
        </w:rPr>
        <w:t>ALCANCE</w:t>
      </w:r>
    </w:p>
    <w:p w:rsidR="002C693F" w:rsidRPr="00DB6466" w:rsidRDefault="002C693F" w:rsidP="002C693F">
      <w:pPr>
        <w:widowControl w:val="0"/>
        <w:autoSpaceDE w:val="0"/>
        <w:autoSpaceDN w:val="0"/>
        <w:adjustRightInd w:val="0"/>
        <w:spacing w:after="0" w:line="1" w:lineRule="exact"/>
        <w:rPr>
          <w:rFonts w:ascii="Times New Roman" w:hAnsi="Times New Roman" w:cs="Times New Roman"/>
        </w:rPr>
      </w:pPr>
    </w:p>
    <w:p w:rsidR="002C693F" w:rsidRPr="00DB6466" w:rsidRDefault="002C693F" w:rsidP="002C693F">
      <w:pPr>
        <w:widowControl w:val="0"/>
        <w:autoSpaceDE w:val="0"/>
        <w:autoSpaceDN w:val="0"/>
        <w:adjustRightInd w:val="0"/>
        <w:spacing w:after="0" w:line="1" w:lineRule="exact"/>
        <w:rPr>
          <w:rFonts w:ascii="Arial Narrow" w:hAnsi="Arial Narrow" w:cs="Arial Narrow"/>
          <w:b/>
          <w:bCs/>
          <w:lang w:val="es-PE"/>
        </w:rPr>
      </w:pPr>
    </w:p>
    <w:p w:rsidR="002C693F" w:rsidRPr="00DB6466" w:rsidRDefault="002C693F" w:rsidP="002C693F">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
          <w:bCs/>
          <w:lang w:val="es-PE"/>
        </w:rPr>
      </w:pPr>
      <w:r w:rsidRPr="00DB6466">
        <w:rPr>
          <w:rFonts w:ascii="Arial Narrow" w:hAnsi="Arial Narrow" w:cs="Arial Narrow"/>
          <w:lang w:val="es-PE"/>
        </w:rPr>
        <w:t>Unidad de Gestión Educativa Local de Huancavelica.</w:t>
      </w:r>
    </w:p>
    <w:p w:rsidR="002C693F" w:rsidRPr="00DB6466" w:rsidRDefault="002C693F" w:rsidP="002C693F">
      <w:pPr>
        <w:widowControl w:val="0"/>
        <w:autoSpaceDE w:val="0"/>
        <w:autoSpaceDN w:val="0"/>
        <w:adjustRightInd w:val="0"/>
        <w:spacing w:after="0" w:line="48" w:lineRule="exact"/>
        <w:rPr>
          <w:rFonts w:ascii="Arial Narrow" w:hAnsi="Arial Narrow" w:cs="Arial Narrow"/>
          <w:b/>
          <w:bCs/>
          <w:lang w:val="es-PE"/>
        </w:rPr>
      </w:pPr>
    </w:p>
    <w:p w:rsidR="002C693F" w:rsidRPr="008A523C" w:rsidRDefault="002C693F" w:rsidP="002C693F">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Cs/>
          <w:lang w:val="es-PE"/>
        </w:rPr>
      </w:pPr>
      <w:r w:rsidRPr="008A523C">
        <w:rPr>
          <w:rFonts w:ascii="Arial Narrow" w:hAnsi="Arial Narrow" w:cs="Arial Narrow"/>
          <w:bCs/>
          <w:lang w:val="es-PE"/>
        </w:rPr>
        <w:t xml:space="preserve">Las Normas Legales emitidas por el Ministerio de Educación </w:t>
      </w:r>
      <w:r>
        <w:rPr>
          <w:rFonts w:ascii="Arial Narrow" w:hAnsi="Arial Narrow" w:cs="Arial Narrow"/>
          <w:lang w:val="es-PE"/>
        </w:rPr>
        <w:t xml:space="preserve">en </w:t>
      </w:r>
      <w:r w:rsidRPr="005E665D">
        <w:rPr>
          <w:rFonts w:ascii="Arial Narrow" w:hAnsi="Arial Narrow" w:cs="Arial Narrow"/>
          <w:lang w:val="es-PE"/>
        </w:rPr>
        <w:t>el marco del programa presupuestal 0090 - Logros de Aprendizaje de estudiantes de la Educación Básica Regular</w:t>
      </w:r>
      <w:r w:rsidRPr="008A523C">
        <w:rPr>
          <w:rFonts w:ascii="Arial Narrow" w:hAnsi="Arial Narrow" w:cs="Arial Narrow"/>
          <w:bCs/>
          <w:lang w:val="es-PE"/>
        </w:rPr>
        <w:t xml:space="preserve">. </w:t>
      </w:r>
    </w:p>
    <w:p w:rsidR="002C693F" w:rsidRDefault="002C693F" w:rsidP="002C693F">
      <w:pPr>
        <w:widowControl w:val="0"/>
        <w:overflowPunct w:val="0"/>
        <w:autoSpaceDE w:val="0"/>
        <w:autoSpaceDN w:val="0"/>
        <w:adjustRightInd w:val="0"/>
        <w:spacing w:after="0" w:line="240" w:lineRule="auto"/>
        <w:jc w:val="both"/>
        <w:rPr>
          <w:rFonts w:ascii="Arial Narrow" w:hAnsi="Arial Narrow" w:cs="Arial Narrow"/>
          <w:b/>
          <w:bCs/>
          <w:sz w:val="24"/>
          <w:szCs w:val="24"/>
          <w:lang w:val="es-PE"/>
        </w:rPr>
      </w:pPr>
    </w:p>
    <w:p w:rsidR="002C693F" w:rsidRPr="00DB6466" w:rsidRDefault="002C693F" w:rsidP="007E3629">
      <w:pPr>
        <w:pStyle w:val="Prrafodelista"/>
        <w:widowControl w:val="0"/>
        <w:numPr>
          <w:ilvl w:val="0"/>
          <w:numId w:val="8"/>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BASE NORMATIVA</w:t>
      </w:r>
    </w:p>
    <w:p w:rsidR="002C693F" w:rsidRPr="00DB6466" w:rsidRDefault="002C693F" w:rsidP="002C693F">
      <w:pPr>
        <w:widowControl w:val="0"/>
        <w:overflowPunct w:val="0"/>
        <w:autoSpaceDE w:val="0"/>
        <w:autoSpaceDN w:val="0"/>
        <w:adjustRightInd w:val="0"/>
        <w:spacing w:after="0" w:line="238" w:lineRule="auto"/>
        <w:ind w:left="567" w:right="-5341" w:hanging="567"/>
        <w:jc w:val="both"/>
        <w:rPr>
          <w:rFonts w:ascii="Arial Narrow" w:hAnsi="Arial Narrow" w:cs="Arial Narrow"/>
          <w:b/>
          <w:bCs/>
          <w:lang w:val="es-PE"/>
        </w:rPr>
      </w:pPr>
      <w:r w:rsidRPr="00DB6466">
        <w:rPr>
          <w:rFonts w:ascii="Arial Narrow" w:hAnsi="Arial Narrow" w:cs="Arial Narrow"/>
          <w:b/>
          <w:bCs/>
          <w:lang w:val="es-PE"/>
        </w:rPr>
        <w:t xml:space="preserve">          </w:t>
      </w:r>
    </w:p>
    <w:p w:rsidR="002C693F" w:rsidRPr="00DB6466"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Constitución Política del Perú </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Ley N° 28044, Ley General de Educación.</w:t>
      </w:r>
      <w:bookmarkStart w:id="2" w:name="page5"/>
      <w:bookmarkEnd w:id="2"/>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27444, Ley de Procedimiento Administrativo General.</w:t>
      </w:r>
    </w:p>
    <w:p w:rsidR="002C693F" w:rsidRPr="00DB6466"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Decreto Legislativo N° 1057, Decreto Legislativo que regula el régimen especial de Contratación Administrativa de Servicios, y su modificatoria. </w:t>
      </w:r>
    </w:p>
    <w:p w:rsidR="002C693F" w:rsidRPr="00DB6466"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lastRenderedPageBreak/>
        <w:t>Ley N° 29849, Ley que establece la eliminación progresiva del régimen especial del Decreto Legislativo 1057 y otorga derechos laborales</w:t>
      </w:r>
      <w:r>
        <w:rPr>
          <w:rFonts w:ascii="Arial Narrow" w:hAnsi="Arial Narrow" w:cs="Arial Narrow"/>
          <w:lang w:val="es-PE"/>
        </w:rPr>
        <w:t>.</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28411, Ley General del Sistema Nacional de Presupuesto.</w:t>
      </w:r>
    </w:p>
    <w:p w:rsidR="002C693F" w:rsidRPr="005521A1"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30879, Ley de presupuesto del sector público, año fiscal 2019.</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27806, Ley de Transparencia y de acceso a la Información Publica.</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27815, Código de Ética de la Función Publica y Normas Complementarias.</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29973, Ley General de la Persona con Discapacidad.</w:t>
      </w:r>
    </w:p>
    <w:p w:rsidR="002C693F"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29944, Ley de Reforma Magisterial y su Reglamento aprobado por Decreto Supremo N° 004-2013-ED.</w:t>
      </w:r>
    </w:p>
    <w:p w:rsidR="002C693F" w:rsidRPr="005521A1"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RSG N° 004-2019-MINEDU. Liniamientos que orientan la organización y funcionamiento de redes educativos rurales que deroga a la R.S.G. N° 114-2017-minedu.</w:t>
      </w:r>
    </w:p>
    <w:p w:rsidR="002C693F" w:rsidRPr="005521A1"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Resolucion viceministerial n° 028-2019- MINEDU que deroga la R.S.G. N° 008-2016-MINEDU, modificado para la R.S.G N° 436-2016-MINEDU.y la R.M. N° 088-2018-MINEDU, que aprueba “norma que establece disposiciones para el desarrollo del acompañamiento pedagógico en la educación básica”</w:t>
      </w:r>
    </w:p>
    <w:p w:rsidR="002C693F" w:rsidRPr="005521A1"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Resolución Viceministerial N° 029-2019-MINEDU. disposiciones para el funcionamiento de la gestion administarativa e institucional en las unidades de gestion educativa local.</w:t>
      </w:r>
    </w:p>
    <w:p w:rsidR="002C693F" w:rsidRPr="005521A1" w:rsidRDefault="002C693F" w:rsidP="002C693F">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Resolucion Viceministerial N</w:t>
      </w:r>
      <w:r w:rsidRPr="005521A1">
        <w:rPr>
          <w:rFonts w:ascii="Arial Narrow" w:hAnsi="Arial Narrow" w:cs="Arial Narrow"/>
          <w:lang w:val="es-PE"/>
        </w:rPr>
        <w:t>° 030-2019-MINEDU, Norma para la contratación administrativa de servicios del personal de las intervenciones y acciones pedagógicas, en el marco de los Programas Presupuestales 0090, 0091, 0106 y 0107. Para el año 2019.</w:t>
      </w:r>
    </w:p>
    <w:p w:rsidR="002C693F" w:rsidRPr="005521A1" w:rsidRDefault="002C693F" w:rsidP="002C693F">
      <w:pPr>
        <w:pStyle w:val="Prrafodelista"/>
        <w:widowControl w:val="0"/>
        <w:overflowPunct w:val="0"/>
        <w:autoSpaceDE w:val="0"/>
        <w:autoSpaceDN w:val="0"/>
        <w:adjustRightInd w:val="0"/>
        <w:spacing w:after="0" w:line="218" w:lineRule="auto"/>
        <w:ind w:left="915"/>
        <w:jc w:val="both"/>
        <w:rPr>
          <w:rFonts w:ascii="Arial Narrow" w:hAnsi="Arial Narrow" w:cs="Arial Narrow"/>
          <w:lang w:val="es-PE"/>
        </w:rPr>
      </w:pPr>
    </w:p>
    <w:p w:rsidR="002C693F" w:rsidRDefault="002C693F" w:rsidP="007E3629">
      <w:pPr>
        <w:pStyle w:val="Prrafodelista"/>
        <w:widowControl w:val="0"/>
        <w:numPr>
          <w:ilvl w:val="0"/>
          <w:numId w:val="8"/>
        </w:numPr>
        <w:overflowPunct w:val="0"/>
        <w:autoSpaceDE w:val="0"/>
        <w:autoSpaceDN w:val="0"/>
        <w:adjustRightInd w:val="0"/>
        <w:spacing w:after="0" w:line="240" w:lineRule="auto"/>
        <w:ind w:left="426"/>
        <w:jc w:val="both"/>
        <w:rPr>
          <w:rFonts w:ascii="Arial Narrow" w:hAnsi="Arial Narrow" w:cs="Arial Narrow"/>
          <w:b/>
          <w:bCs/>
          <w:lang w:val="es-PE"/>
        </w:rPr>
      </w:pPr>
      <w:r w:rsidRPr="00DB6466">
        <w:rPr>
          <w:rFonts w:ascii="Arial Narrow" w:hAnsi="Arial Narrow" w:cs="Arial Narrow"/>
          <w:b/>
          <w:bCs/>
          <w:u w:val="single"/>
          <w:lang w:val="es-PE"/>
        </w:rPr>
        <w:t>DISPOSICIONES ESPECÍFICAS DE LA DRE Y LA UGEL</w:t>
      </w:r>
      <w:r w:rsidRPr="00DB6466">
        <w:rPr>
          <w:rFonts w:ascii="Arial Narrow" w:hAnsi="Arial Narrow" w:cs="Arial Narrow"/>
          <w:b/>
          <w:bCs/>
          <w:lang w:val="es-PE"/>
        </w:rPr>
        <w:t>:</w:t>
      </w:r>
    </w:p>
    <w:p w:rsidR="002C693F" w:rsidRDefault="002C693F" w:rsidP="002C693F">
      <w:pPr>
        <w:pStyle w:val="Prrafodelista"/>
        <w:widowControl w:val="0"/>
        <w:overflowPunct w:val="0"/>
        <w:autoSpaceDE w:val="0"/>
        <w:autoSpaceDN w:val="0"/>
        <w:adjustRightInd w:val="0"/>
        <w:spacing w:after="0" w:line="240" w:lineRule="auto"/>
        <w:ind w:left="426"/>
        <w:jc w:val="both"/>
        <w:rPr>
          <w:rFonts w:ascii="Arial Narrow" w:hAnsi="Arial Narrow" w:cs="Arial Narrow"/>
          <w:b/>
          <w:bCs/>
          <w:lang w:val="es-PE"/>
        </w:rPr>
      </w:pPr>
    </w:p>
    <w:p w:rsidR="002C693F" w:rsidRPr="00E61C24" w:rsidRDefault="002C693F" w:rsidP="007E3629">
      <w:pPr>
        <w:pStyle w:val="Prrafodelista"/>
        <w:widowControl w:val="0"/>
        <w:numPr>
          <w:ilvl w:val="1"/>
          <w:numId w:val="8"/>
        </w:numPr>
        <w:overflowPunct w:val="0"/>
        <w:autoSpaceDE w:val="0"/>
        <w:autoSpaceDN w:val="0"/>
        <w:adjustRightInd w:val="0"/>
        <w:spacing w:after="0" w:line="240" w:lineRule="auto"/>
        <w:ind w:left="993"/>
        <w:jc w:val="both"/>
        <w:rPr>
          <w:rFonts w:ascii="Arial Narrow" w:hAnsi="Arial Narrow" w:cs="Arial Narrow"/>
          <w:b/>
          <w:bCs/>
          <w:lang w:val="es-PE"/>
        </w:rPr>
      </w:pPr>
      <w:r w:rsidRPr="00E61C24">
        <w:rPr>
          <w:rFonts w:ascii="Arial Narrow" w:hAnsi="Arial Narrow" w:cs="Arial Narrow"/>
          <w:lang w:val="es-PE"/>
        </w:rPr>
        <w:t xml:space="preserve">Contratar, previo concurso público a cargo de la </w:t>
      </w:r>
      <w:r w:rsidRPr="00E61C24">
        <w:rPr>
          <w:rFonts w:ascii="Arial Narrow" w:hAnsi="Arial Narrow" w:cs="Arial Narrow"/>
          <w:b/>
          <w:lang w:val="es-PE"/>
        </w:rPr>
        <w:t>Comisión Permanente de Selección de Personal Bajo el Régimen Laboral Especial del Decreto Legislativo N° 1057 (CAS) de la Unidad de Gestión Educativa Local de Huancavelica, para el año Fiscal 2019</w:t>
      </w:r>
      <w:r w:rsidRPr="00E61C24">
        <w:rPr>
          <w:rFonts w:ascii="Arial Narrow" w:hAnsi="Arial Narrow" w:cs="Arial Narrow"/>
          <w:lang w:val="es-PE"/>
        </w:rPr>
        <w:t xml:space="preserve">   para la implementación de las Intervenciones Pedagógicas en el Marco del Programa Presupuestal 090 - Logros de Aprendizaje de estudiantes de la Educación Básica Regular de acuerdo a lo establecido en</w:t>
      </w:r>
      <w:r>
        <w:rPr>
          <w:rFonts w:ascii="Arial Narrow" w:hAnsi="Arial Narrow" w:cs="Arial Narrow"/>
          <w:lang w:val="es-PE"/>
        </w:rPr>
        <w:t xml:space="preserve"> la Resolucion Viceministerial N</w:t>
      </w:r>
      <w:r w:rsidRPr="005521A1">
        <w:rPr>
          <w:rFonts w:ascii="Arial Narrow" w:hAnsi="Arial Narrow" w:cs="Arial Narrow"/>
          <w:lang w:val="es-PE"/>
        </w:rPr>
        <w:t>° 030-2019-MINEDU, Norma para la contratación administrativa de servicios del personal de las intervenciones y acciones pedagógic</w:t>
      </w:r>
      <w:r>
        <w:rPr>
          <w:rFonts w:ascii="Arial Narrow" w:hAnsi="Arial Narrow" w:cs="Arial Narrow"/>
          <w:lang w:val="es-PE"/>
        </w:rPr>
        <w:t>as, en el marco de los Programa</w:t>
      </w:r>
      <w:r w:rsidRPr="005521A1">
        <w:rPr>
          <w:rFonts w:ascii="Arial Narrow" w:hAnsi="Arial Narrow" w:cs="Arial Narrow"/>
          <w:lang w:val="es-PE"/>
        </w:rPr>
        <w:t xml:space="preserve"> Presupuestal 0090 Para el año 2019</w:t>
      </w:r>
      <w:r>
        <w:rPr>
          <w:rFonts w:ascii="Arial Narrow" w:hAnsi="Arial Narrow" w:cs="Arial Narrow"/>
          <w:lang w:val="es-PE"/>
        </w:rPr>
        <w:t>.</w:t>
      </w:r>
      <w:r w:rsidRPr="00E61C24">
        <w:rPr>
          <w:rFonts w:ascii="Arial Narrow" w:hAnsi="Arial Narrow" w:cs="Arial Narrow"/>
          <w:lang w:val="es-PE"/>
        </w:rPr>
        <w:t xml:space="preserve"> </w:t>
      </w:r>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Tutor Formador de educación Inicial.</w:t>
      </w:r>
    </w:p>
    <w:p w:rsidR="00590BBF" w:rsidRDefault="00590BB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Psicologo</w:t>
      </w:r>
    </w:p>
    <w:p w:rsidR="00590BBF" w:rsidRDefault="00590BB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Mantenimiento</w:t>
      </w:r>
    </w:p>
    <w:p w:rsidR="00590BBF" w:rsidRDefault="00590BB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Secretaria.</w:t>
      </w:r>
      <w:bookmarkStart w:id="3" w:name="_GoBack"/>
      <w:bookmarkEnd w:id="3"/>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Vigilante Rotativo.</w:t>
      </w:r>
    </w:p>
    <w:p w:rsidR="00B87B99" w:rsidRPr="004F53BE" w:rsidRDefault="00B87B99"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Vigilante</w:t>
      </w:r>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Apoyo Educativo.</w:t>
      </w:r>
    </w:p>
    <w:p w:rsidR="002C693F" w:rsidRPr="00DB6466" w:rsidRDefault="002C693F" w:rsidP="002C693F">
      <w:pPr>
        <w:widowControl w:val="0"/>
        <w:tabs>
          <w:tab w:val="num" w:pos="1043"/>
        </w:tabs>
        <w:autoSpaceDE w:val="0"/>
        <w:autoSpaceDN w:val="0"/>
        <w:adjustRightInd w:val="0"/>
        <w:spacing w:after="0" w:line="51" w:lineRule="exact"/>
        <w:ind w:hanging="192"/>
        <w:rPr>
          <w:rFonts w:ascii="Symbol" w:hAnsi="Symbol" w:cs="Symbol"/>
          <w:lang w:val="es-PE"/>
        </w:rPr>
      </w:pPr>
    </w:p>
    <w:p w:rsidR="002C693F" w:rsidRPr="00DB6466" w:rsidRDefault="002C693F" w:rsidP="007E3629">
      <w:pPr>
        <w:pStyle w:val="Prrafodelista"/>
        <w:widowControl w:val="0"/>
        <w:numPr>
          <w:ilvl w:val="1"/>
          <w:numId w:val="8"/>
        </w:numPr>
        <w:overflowPunct w:val="0"/>
        <w:autoSpaceDE w:val="0"/>
        <w:autoSpaceDN w:val="0"/>
        <w:adjustRightInd w:val="0"/>
        <w:spacing w:after="0" w:line="240" w:lineRule="auto"/>
        <w:ind w:left="993"/>
        <w:jc w:val="both"/>
        <w:rPr>
          <w:rFonts w:ascii="Arial Narrow" w:hAnsi="Arial Narrow"/>
          <w:lang w:val="es-PE"/>
        </w:rPr>
      </w:pPr>
      <w:r w:rsidRPr="00E61C24">
        <w:rPr>
          <w:rFonts w:ascii="Arial Narrow" w:hAnsi="Arial Narrow" w:cs="Arial Narrow"/>
          <w:lang w:val="es-PE"/>
        </w:rPr>
        <w:t>Garantizar</w:t>
      </w:r>
      <w:r w:rsidRPr="00DB6466">
        <w:rPr>
          <w:rFonts w:ascii="Arial Narrow" w:hAnsi="Arial Narrow"/>
          <w:lang w:val="es-PE"/>
        </w:rPr>
        <w:t xml:space="preserve"> que el personal que se contrate no se encuentre incurso en los impedimentos y prohibiciones que establece el artículo 4 del Decreto Supremo N° 075-2008-PCM, Reglamento del Decreto Legislativo N° 1057, que regula el Régimen Especial de Contratación Administrativa de Servicios. </w:t>
      </w:r>
    </w:p>
    <w:p w:rsidR="002C693F" w:rsidRPr="00DB6466" w:rsidRDefault="002C693F" w:rsidP="002C693F">
      <w:pPr>
        <w:pStyle w:val="Sinespaciado"/>
        <w:ind w:left="993" w:hanging="426"/>
        <w:jc w:val="both"/>
        <w:rPr>
          <w:rFonts w:ascii="Arial Narrow" w:hAnsi="Arial Narrow"/>
          <w:lang w:val="es-PE"/>
        </w:rPr>
      </w:pPr>
    </w:p>
    <w:p w:rsidR="002C693F" w:rsidRPr="00DB6466" w:rsidRDefault="002C693F" w:rsidP="002C693F">
      <w:pPr>
        <w:widowControl w:val="0"/>
        <w:autoSpaceDE w:val="0"/>
        <w:autoSpaceDN w:val="0"/>
        <w:adjustRightInd w:val="0"/>
        <w:spacing w:after="0" w:line="54" w:lineRule="exact"/>
        <w:jc w:val="both"/>
        <w:rPr>
          <w:rFonts w:ascii="Wingdings" w:hAnsi="Wingdings" w:cs="Wingdings"/>
          <w:vertAlign w:val="superscript"/>
          <w:lang w:val="es-PE"/>
        </w:rPr>
      </w:pPr>
    </w:p>
    <w:p w:rsidR="002C693F" w:rsidRDefault="002C693F" w:rsidP="007E3629">
      <w:pPr>
        <w:pStyle w:val="Prrafodelista"/>
        <w:widowControl w:val="0"/>
        <w:numPr>
          <w:ilvl w:val="1"/>
          <w:numId w:val="8"/>
        </w:numPr>
        <w:overflowPunct w:val="0"/>
        <w:autoSpaceDE w:val="0"/>
        <w:autoSpaceDN w:val="0"/>
        <w:adjustRightInd w:val="0"/>
        <w:spacing w:after="0" w:line="240" w:lineRule="auto"/>
        <w:ind w:left="993"/>
        <w:jc w:val="both"/>
        <w:rPr>
          <w:rFonts w:ascii="Arial Narrow" w:hAnsi="Arial Narrow"/>
          <w:lang w:val="es-PE"/>
        </w:rPr>
      </w:pPr>
      <w:r w:rsidRPr="00E61C24">
        <w:rPr>
          <w:rFonts w:ascii="Arial Narrow" w:hAnsi="Arial Narrow" w:cs="Arial Narrow"/>
          <w:lang w:val="es-PE"/>
        </w:rPr>
        <w:t>Disponer</w:t>
      </w:r>
      <w:r w:rsidRPr="00B554DD">
        <w:rPr>
          <w:rFonts w:ascii="Arial Narrow" w:hAnsi="Arial Narrow"/>
          <w:lang w:val="es-PE"/>
        </w:rPr>
        <w:t xml:space="preserve"> y supervisar los mecanismos necesarios para el control de asistencia, puntualidad y cumplimiento de la jornada laboral del personal contratado mediante CAS en las</w:t>
      </w:r>
      <w:r>
        <w:rPr>
          <w:rFonts w:ascii="Arial Narrow" w:hAnsi="Arial Narrow"/>
          <w:lang w:val="es-PE"/>
        </w:rPr>
        <w:t xml:space="preserve"> intervenciones del Programa Presupuestal.</w:t>
      </w: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Default="002C693F" w:rsidP="002C693F">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2C693F" w:rsidRPr="00DB6466" w:rsidRDefault="002C693F" w:rsidP="007E3629">
      <w:pPr>
        <w:pStyle w:val="Prrafodelista"/>
        <w:widowControl w:val="0"/>
        <w:numPr>
          <w:ilvl w:val="0"/>
          <w:numId w:val="11"/>
        </w:numPr>
        <w:overflowPunct w:val="0"/>
        <w:autoSpaceDE w:val="0"/>
        <w:autoSpaceDN w:val="0"/>
        <w:adjustRightInd w:val="0"/>
        <w:spacing w:after="0" w:line="240" w:lineRule="auto"/>
        <w:jc w:val="both"/>
        <w:rPr>
          <w:rFonts w:ascii="Arial Narrow" w:hAnsi="Arial Narrow" w:cs="Arial Narrow"/>
          <w:b/>
          <w:bCs/>
          <w:sz w:val="24"/>
          <w:szCs w:val="24"/>
          <w:u w:val="single"/>
          <w:lang w:val="es-PE"/>
        </w:rPr>
      </w:pPr>
      <w:r w:rsidRPr="00DB6466">
        <w:rPr>
          <w:rFonts w:ascii="Arial Narrow" w:hAnsi="Arial Narrow" w:cs="Arial Narrow"/>
          <w:b/>
          <w:bCs/>
          <w:sz w:val="24"/>
          <w:szCs w:val="24"/>
          <w:u w:val="single"/>
          <w:lang w:val="es-PE"/>
        </w:rPr>
        <w:lastRenderedPageBreak/>
        <w:t xml:space="preserve">PLAZAS PARA COBERTURA POR CONTRATO CAS </w:t>
      </w:r>
      <w:r>
        <w:rPr>
          <w:rFonts w:ascii="Arial Narrow" w:hAnsi="Arial Narrow" w:cs="Arial Narrow"/>
          <w:b/>
          <w:bCs/>
          <w:sz w:val="24"/>
          <w:szCs w:val="24"/>
          <w:u w:val="single"/>
          <w:lang w:val="es-PE"/>
        </w:rPr>
        <w:t xml:space="preserve">DE LA </w:t>
      </w:r>
      <w:r w:rsidRPr="00DB6466">
        <w:rPr>
          <w:rFonts w:ascii="Arial Narrow" w:hAnsi="Arial Narrow" w:cs="Arial Narrow"/>
          <w:b/>
          <w:bCs/>
          <w:sz w:val="24"/>
          <w:szCs w:val="24"/>
          <w:u w:val="single"/>
          <w:lang w:val="es-PE"/>
        </w:rPr>
        <w:t>UGEL-HVCA.</w:t>
      </w:r>
    </w:p>
    <w:tbl>
      <w:tblPr>
        <w:tblStyle w:val="Tablaconcuadrcula"/>
        <w:tblW w:w="0" w:type="auto"/>
        <w:tblInd w:w="720" w:type="dxa"/>
        <w:tblLook w:val="04A0" w:firstRow="1" w:lastRow="0" w:firstColumn="1" w:lastColumn="0" w:noHBand="0" w:noVBand="1"/>
      </w:tblPr>
      <w:tblGrid>
        <w:gridCol w:w="761"/>
        <w:gridCol w:w="1820"/>
        <w:gridCol w:w="2968"/>
        <w:gridCol w:w="2373"/>
      </w:tblGrid>
      <w:tr w:rsidR="002C693F" w:rsidRPr="00B21257" w:rsidTr="00B87B99">
        <w:tc>
          <w:tcPr>
            <w:tcW w:w="761" w:type="dxa"/>
          </w:tcPr>
          <w:p w:rsidR="002C693F" w:rsidRPr="00B21257" w:rsidRDefault="002C693F" w:rsidP="002C693F">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ITEM</w:t>
            </w:r>
          </w:p>
        </w:tc>
        <w:tc>
          <w:tcPr>
            <w:tcW w:w="1820" w:type="dxa"/>
          </w:tcPr>
          <w:p w:rsidR="002C693F" w:rsidRPr="00B21257" w:rsidRDefault="002C693F" w:rsidP="002C693F">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INTERVENCIONES </w:t>
            </w:r>
          </w:p>
        </w:tc>
        <w:tc>
          <w:tcPr>
            <w:tcW w:w="2968" w:type="dxa"/>
          </w:tcPr>
          <w:p w:rsidR="002C693F" w:rsidRPr="00B21257" w:rsidRDefault="002C693F" w:rsidP="002C693F">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CARGO </w:t>
            </w:r>
          </w:p>
        </w:tc>
        <w:tc>
          <w:tcPr>
            <w:tcW w:w="2373" w:type="dxa"/>
          </w:tcPr>
          <w:p w:rsidR="002C693F" w:rsidRPr="00B21257" w:rsidRDefault="002C693F" w:rsidP="002C693F">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CANTIDAD</w:t>
            </w:r>
            <w:r>
              <w:rPr>
                <w:rFonts w:ascii="Arial Narrow" w:hAnsi="Arial Narrow" w:cs="Arial Narrow"/>
                <w:b/>
                <w:bCs/>
                <w:lang w:val="es-PE"/>
              </w:rPr>
              <w:t xml:space="preserve"> VACANTES </w:t>
            </w:r>
          </w:p>
        </w:tc>
      </w:tr>
      <w:tr w:rsidR="002C693F" w:rsidRPr="00ED6C1F" w:rsidTr="00B87B99">
        <w:trPr>
          <w:trHeight w:val="454"/>
        </w:trPr>
        <w:tc>
          <w:tcPr>
            <w:tcW w:w="761" w:type="dxa"/>
            <w:vAlign w:val="center"/>
          </w:tcPr>
          <w:p w:rsidR="002C693F" w:rsidRPr="00ED6C1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w:t>
            </w:r>
          </w:p>
        </w:tc>
        <w:tc>
          <w:tcPr>
            <w:tcW w:w="1820" w:type="dxa"/>
            <w:vMerge w:val="restart"/>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616715" w:rsidRDefault="002C693F" w:rsidP="002C693F">
            <w:pPr>
              <w:widowControl w:val="0"/>
              <w:overflowPunct w:val="0"/>
              <w:autoSpaceDE w:val="0"/>
              <w:autoSpaceDN w:val="0"/>
              <w:adjustRightInd w:val="0"/>
              <w:spacing w:line="185" w:lineRule="auto"/>
              <w:rPr>
                <w:rFonts w:ascii="Arial Narrow" w:hAnsi="Arial Narrow" w:cs="Arial Narrow"/>
                <w:lang w:val="es-PE"/>
              </w:rPr>
            </w:pPr>
            <w:r>
              <w:rPr>
                <w:rFonts w:ascii="Arial Narrow" w:hAnsi="Arial Narrow" w:cs="Arial Narrow"/>
                <w:lang w:val="es-PE"/>
              </w:rPr>
              <w:t>Tutor Formador de educación Inicial.</w:t>
            </w:r>
          </w:p>
        </w:tc>
        <w:tc>
          <w:tcPr>
            <w:tcW w:w="2373" w:type="dxa"/>
            <w:vAlign w:val="center"/>
          </w:tcPr>
          <w:p w:rsidR="002C693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02</w:t>
            </w:r>
          </w:p>
        </w:tc>
      </w:tr>
      <w:tr w:rsidR="002C693F" w:rsidRPr="00ED6C1F" w:rsidTr="00B87B99">
        <w:trPr>
          <w:trHeight w:val="454"/>
        </w:trPr>
        <w:tc>
          <w:tcPr>
            <w:tcW w:w="761" w:type="dxa"/>
            <w:vAlign w:val="center"/>
          </w:tcPr>
          <w:p w:rsidR="002C693F" w:rsidRPr="00ED6C1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II</w:t>
            </w:r>
          </w:p>
        </w:tc>
        <w:tc>
          <w:tcPr>
            <w:tcW w:w="1820" w:type="dxa"/>
            <w:vMerge/>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616715" w:rsidRDefault="00590BBF" w:rsidP="002C693F">
            <w:pPr>
              <w:widowControl w:val="0"/>
              <w:overflowPunct w:val="0"/>
              <w:autoSpaceDE w:val="0"/>
              <w:autoSpaceDN w:val="0"/>
              <w:adjustRightInd w:val="0"/>
              <w:spacing w:line="185" w:lineRule="auto"/>
              <w:jc w:val="both"/>
              <w:rPr>
                <w:rFonts w:ascii="Arial Narrow" w:hAnsi="Arial Narrow" w:cs="Arial Narrow"/>
                <w:color w:val="C00000"/>
                <w:lang w:val="es-PE"/>
              </w:rPr>
            </w:pPr>
            <w:r>
              <w:rPr>
                <w:rFonts w:ascii="Arial Narrow" w:hAnsi="Arial Narrow" w:cs="Arial Narrow"/>
                <w:lang w:val="es-PE"/>
              </w:rPr>
              <w:t>Psicologo</w:t>
            </w:r>
            <w:r w:rsidR="002C693F" w:rsidRPr="00616715">
              <w:rPr>
                <w:rFonts w:ascii="Arial Narrow" w:hAnsi="Arial Narrow" w:cs="Arial Narrow"/>
                <w:color w:val="C00000"/>
                <w:lang w:val="es-PE"/>
              </w:rPr>
              <w:t xml:space="preserve"> </w:t>
            </w:r>
          </w:p>
        </w:tc>
        <w:tc>
          <w:tcPr>
            <w:tcW w:w="2373" w:type="dxa"/>
            <w:vAlign w:val="center"/>
          </w:tcPr>
          <w:p w:rsidR="002C693F" w:rsidRPr="001143BD" w:rsidRDefault="002C693F" w:rsidP="002C693F">
            <w:pPr>
              <w:pStyle w:val="Prrafodelista"/>
              <w:widowControl w:val="0"/>
              <w:overflowPunct w:val="0"/>
              <w:autoSpaceDE w:val="0"/>
              <w:autoSpaceDN w:val="0"/>
              <w:adjustRightInd w:val="0"/>
              <w:ind w:left="0"/>
              <w:jc w:val="center"/>
              <w:rPr>
                <w:rFonts w:ascii="Arial Narrow" w:hAnsi="Arial Narrow" w:cs="Arial Narrow"/>
                <w:bCs/>
                <w:color w:val="C00000"/>
                <w:lang w:val="es-PE"/>
              </w:rPr>
            </w:pPr>
            <w:r>
              <w:rPr>
                <w:rFonts w:ascii="Arial Narrow" w:hAnsi="Arial Narrow" w:cs="Arial Narrow"/>
                <w:bCs/>
                <w:lang w:val="es-PE"/>
              </w:rPr>
              <w:t>01</w:t>
            </w:r>
          </w:p>
        </w:tc>
      </w:tr>
      <w:tr w:rsidR="002C693F" w:rsidRPr="00ED6C1F" w:rsidTr="00B87B99">
        <w:trPr>
          <w:trHeight w:val="454"/>
        </w:trPr>
        <w:tc>
          <w:tcPr>
            <w:tcW w:w="761" w:type="dxa"/>
            <w:vAlign w:val="center"/>
          </w:tcPr>
          <w:p w:rsidR="002C693F" w:rsidRPr="00ED6C1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III</w:t>
            </w:r>
          </w:p>
        </w:tc>
        <w:tc>
          <w:tcPr>
            <w:tcW w:w="1820" w:type="dxa"/>
            <w:vMerge/>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616715" w:rsidRDefault="00590BBF" w:rsidP="00590BBF">
            <w:pPr>
              <w:widowControl w:val="0"/>
              <w:overflowPunct w:val="0"/>
              <w:autoSpaceDE w:val="0"/>
              <w:autoSpaceDN w:val="0"/>
              <w:adjustRightInd w:val="0"/>
              <w:spacing w:line="185" w:lineRule="auto"/>
              <w:jc w:val="both"/>
              <w:rPr>
                <w:rFonts w:ascii="Arial Narrow" w:hAnsi="Arial Narrow" w:cs="Arial Narrow"/>
                <w:lang w:val="es-PE"/>
              </w:rPr>
            </w:pPr>
            <w:r>
              <w:rPr>
                <w:rFonts w:ascii="Arial Narrow" w:hAnsi="Arial Narrow" w:cs="Arial Narrow"/>
                <w:lang w:val="es-PE"/>
              </w:rPr>
              <w:t>Mantenimiento</w:t>
            </w:r>
          </w:p>
        </w:tc>
        <w:tc>
          <w:tcPr>
            <w:tcW w:w="2373" w:type="dxa"/>
            <w:vAlign w:val="center"/>
          </w:tcPr>
          <w:p w:rsidR="002C693F" w:rsidRDefault="00590BB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01</w:t>
            </w:r>
          </w:p>
        </w:tc>
      </w:tr>
      <w:tr w:rsidR="002C693F" w:rsidRPr="00ED6C1F" w:rsidTr="00B87B99">
        <w:trPr>
          <w:trHeight w:val="175"/>
        </w:trPr>
        <w:tc>
          <w:tcPr>
            <w:tcW w:w="761" w:type="dxa"/>
            <w:vAlign w:val="center"/>
          </w:tcPr>
          <w:p w:rsidR="002C693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IV</w:t>
            </w:r>
          </w:p>
        </w:tc>
        <w:tc>
          <w:tcPr>
            <w:tcW w:w="1820" w:type="dxa"/>
            <w:vMerge/>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0F6DC2" w:rsidRDefault="00590BBF" w:rsidP="002C693F">
            <w:pPr>
              <w:widowControl w:val="0"/>
              <w:overflowPunct w:val="0"/>
              <w:autoSpaceDE w:val="0"/>
              <w:autoSpaceDN w:val="0"/>
              <w:adjustRightInd w:val="0"/>
              <w:spacing w:line="185" w:lineRule="auto"/>
              <w:rPr>
                <w:rFonts w:ascii="Arial Narrow" w:hAnsi="Arial Narrow" w:cs="Arial Narrow"/>
              </w:rPr>
            </w:pPr>
            <w:r>
              <w:rPr>
                <w:rFonts w:ascii="Arial Narrow" w:hAnsi="Arial Narrow" w:cs="Arial Narrow"/>
              </w:rPr>
              <w:t>Secretaria</w:t>
            </w:r>
          </w:p>
        </w:tc>
        <w:tc>
          <w:tcPr>
            <w:tcW w:w="2373" w:type="dxa"/>
            <w:vAlign w:val="center"/>
          </w:tcPr>
          <w:p w:rsidR="002C693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01</w:t>
            </w:r>
          </w:p>
        </w:tc>
      </w:tr>
      <w:tr w:rsidR="002C693F" w:rsidRPr="00ED6C1F" w:rsidTr="00B87B99">
        <w:trPr>
          <w:trHeight w:val="454"/>
        </w:trPr>
        <w:tc>
          <w:tcPr>
            <w:tcW w:w="761" w:type="dxa"/>
            <w:vAlign w:val="center"/>
          </w:tcPr>
          <w:p w:rsidR="002C693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w:t>
            </w:r>
          </w:p>
        </w:tc>
        <w:tc>
          <w:tcPr>
            <w:tcW w:w="1820" w:type="dxa"/>
            <w:vMerge/>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C26FDD" w:rsidRDefault="002C693F" w:rsidP="002C693F">
            <w:pPr>
              <w:widowControl w:val="0"/>
              <w:overflowPunct w:val="0"/>
              <w:autoSpaceDE w:val="0"/>
              <w:autoSpaceDN w:val="0"/>
              <w:adjustRightInd w:val="0"/>
              <w:spacing w:line="185" w:lineRule="auto"/>
              <w:jc w:val="both"/>
              <w:rPr>
                <w:rFonts w:ascii="Arial Narrow" w:hAnsi="Arial Narrow" w:cs="Arial Narrow"/>
                <w:lang w:val="es-PE"/>
              </w:rPr>
            </w:pPr>
            <w:r>
              <w:rPr>
                <w:rFonts w:ascii="Arial Narrow" w:hAnsi="Arial Narrow" w:cs="Arial Narrow"/>
                <w:lang w:val="es-PE"/>
              </w:rPr>
              <w:t>Vigilante adicional</w:t>
            </w:r>
          </w:p>
        </w:tc>
        <w:tc>
          <w:tcPr>
            <w:tcW w:w="2373" w:type="dxa"/>
            <w:vAlign w:val="center"/>
          </w:tcPr>
          <w:p w:rsidR="002C693F" w:rsidRDefault="00590BB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03</w:t>
            </w:r>
          </w:p>
        </w:tc>
      </w:tr>
      <w:tr w:rsidR="00B87B99" w:rsidRPr="00ED6C1F" w:rsidTr="00B87B99">
        <w:trPr>
          <w:trHeight w:val="454"/>
        </w:trPr>
        <w:tc>
          <w:tcPr>
            <w:tcW w:w="761" w:type="dxa"/>
            <w:vAlign w:val="center"/>
          </w:tcPr>
          <w:p w:rsidR="00B87B99" w:rsidRDefault="00B87B99"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VI</w:t>
            </w:r>
          </w:p>
        </w:tc>
        <w:tc>
          <w:tcPr>
            <w:tcW w:w="1820" w:type="dxa"/>
            <w:vMerge/>
          </w:tcPr>
          <w:p w:rsidR="00B87B99" w:rsidRDefault="00B87B99"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B87B99" w:rsidRDefault="00B87B99" w:rsidP="002C693F">
            <w:pPr>
              <w:widowControl w:val="0"/>
              <w:overflowPunct w:val="0"/>
              <w:autoSpaceDE w:val="0"/>
              <w:autoSpaceDN w:val="0"/>
              <w:adjustRightInd w:val="0"/>
              <w:spacing w:line="185" w:lineRule="auto"/>
              <w:jc w:val="both"/>
              <w:rPr>
                <w:rFonts w:ascii="Arial Narrow" w:hAnsi="Arial Narrow" w:cs="Arial Narrow"/>
                <w:lang w:val="es-PE"/>
              </w:rPr>
            </w:pPr>
            <w:r>
              <w:rPr>
                <w:rFonts w:ascii="Arial Narrow" w:hAnsi="Arial Narrow" w:cs="Arial Narrow"/>
                <w:lang w:val="es-PE"/>
              </w:rPr>
              <w:t>Vigilante</w:t>
            </w:r>
          </w:p>
        </w:tc>
        <w:tc>
          <w:tcPr>
            <w:tcW w:w="2373" w:type="dxa"/>
            <w:vAlign w:val="center"/>
          </w:tcPr>
          <w:p w:rsidR="00B87B99" w:rsidRDefault="00B87B99"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03</w:t>
            </w:r>
          </w:p>
        </w:tc>
      </w:tr>
      <w:tr w:rsidR="002C693F" w:rsidRPr="00ED6C1F" w:rsidTr="00B87B99">
        <w:trPr>
          <w:trHeight w:val="213"/>
        </w:trPr>
        <w:tc>
          <w:tcPr>
            <w:tcW w:w="761" w:type="dxa"/>
            <w:vAlign w:val="center"/>
          </w:tcPr>
          <w:p w:rsidR="002C693F" w:rsidRDefault="002C693F"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VI</w:t>
            </w:r>
            <w:r w:rsidR="00B87B99">
              <w:rPr>
                <w:rFonts w:ascii="Arial Narrow" w:hAnsi="Arial Narrow" w:cs="Arial Narrow"/>
                <w:bCs/>
                <w:lang w:val="es-PE"/>
              </w:rPr>
              <w:t>I</w:t>
            </w:r>
          </w:p>
        </w:tc>
        <w:tc>
          <w:tcPr>
            <w:tcW w:w="1820" w:type="dxa"/>
            <w:vMerge/>
          </w:tcPr>
          <w:p w:rsidR="002C693F" w:rsidRDefault="002C693F" w:rsidP="002C693F">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2C693F" w:rsidRPr="00C26FDD" w:rsidRDefault="002C693F" w:rsidP="002C693F">
            <w:pPr>
              <w:widowControl w:val="0"/>
              <w:overflowPunct w:val="0"/>
              <w:autoSpaceDE w:val="0"/>
              <w:autoSpaceDN w:val="0"/>
              <w:adjustRightInd w:val="0"/>
              <w:spacing w:line="185" w:lineRule="auto"/>
              <w:jc w:val="both"/>
              <w:rPr>
                <w:rFonts w:ascii="Arial Narrow" w:hAnsi="Arial Narrow" w:cs="Arial Narrow"/>
                <w:lang w:val="es-PE"/>
              </w:rPr>
            </w:pPr>
            <w:r w:rsidRPr="00C26FDD">
              <w:rPr>
                <w:rFonts w:ascii="Arial Narrow" w:hAnsi="Arial Narrow" w:cs="Arial Narrow"/>
                <w:lang w:val="es-PE"/>
              </w:rPr>
              <w:t>Apoyo educativo</w:t>
            </w:r>
          </w:p>
          <w:p w:rsidR="002C693F" w:rsidRPr="000F6DC2" w:rsidRDefault="002C693F" w:rsidP="002C693F">
            <w:pPr>
              <w:widowControl w:val="0"/>
              <w:overflowPunct w:val="0"/>
              <w:autoSpaceDE w:val="0"/>
              <w:autoSpaceDN w:val="0"/>
              <w:adjustRightInd w:val="0"/>
              <w:spacing w:line="185" w:lineRule="auto"/>
              <w:jc w:val="both"/>
              <w:rPr>
                <w:rFonts w:ascii="Arial Narrow" w:hAnsi="Arial Narrow" w:cs="Arial Narrow"/>
              </w:rPr>
            </w:pPr>
          </w:p>
        </w:tc>
        <w:tc>
          <w:tcPr>
            <w:tcW w:w="2373" w:type="dxa"/>
            <w:vAlign w:val="center"/>
          </w:tcPr>
          <w:p w:rsidR="002C693F" w:rsidRDefault="00B87B99" w:rsidP="002C693F">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03</w:t>
            </w:r>
          </w:p>
        </w:tc>
      </w:tr>
    </w:tbl>
    <w:p w:rsidR="002C693F" w:rsidRDefault="002C693F" w:rsidP="002C693F">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p w:rsidR="002C693F" w:rsidRDefault="002C693F" w:rsidP="007E3629">
      <w:pPr>
        <w:pStyle w:val="Prrafodelista"/>
        <w:widowControl w:val="0"/>
        <w:numPr>
          <w:ilvl w:val="0"/>
          <w:numId w:val="11"/>
        </w:numPr>
        <w:overflowPunct w:val="0"/>
        <w:autoSpaceDE w:val="0"/>
        <w:autoSpaceDN w:val="0"/>
        <w:adjustRightInd w:val="0"/>
        <w:spacing w:after="0" w:line="240" w:lineRule="auto"/>
        <w:ind w:left="426"/>
        <w:jc w:val="both"/>
        <w:rPr>
          <w:rFonts w:ascii="Arial Narrow" w:hAnsi="Arial Narrow" w:cs="Arial Narrow"/>
          <w:b/>
          <w:bCs/>
          <w:sz w:val="24"/>
          <w:szCs w:val="24"/>
          <w:lang w:val="es-PE"/>
        </w:rPr>
      </w:pPr>
      <w:r w:rsidRPr="00D47B7E">
        <w:rPr>
          <w:rFonts w:ascii="Arial Narrow" w:hAnsi="Arial Narrow" w:cs="Arial Narrow"/>
          <w:b/>
          <w:bCs/>
          <w:sz w:val="24"/>
          <w:szCs w:val="24"/>
          <w:u w:val="single"/>
          <w:lang w:val="es-PE"/>
        </w:rPr>
        <w:t>CRONOGRAMA Y ETAPAS DEL PROCESO DE CONTRATACIÓN ADMINISTRATIVA DE SERVICIOS (CAS)</w:t>
      </w:r>
      <w:r w:rsidRPr="00DA0C7E">
        <w:rPr>
          <w:rFonts w:ascii="Arial Narrow" w:hAnsi="Arial Narrow" w:cs="Arial Narrow"/>
          <w:b/>
          <w:bCs/>
          <w:sz w:val="24"/>
          <w:szCs w:val="24"/>
          <w:lang w:val="es-PE"/>
        </w:rPr>
        <w:t>.</w:t>
      </w:r>
    </w:p>
    <w:tbl>
      <w:tblPr>
        <w:tblpPr w:leftFromText="141" w:rightFromText="141" w:vertAnchor="text" w:horzAnchor="margin" w:tblpY="252"/>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5660"/>
        <w:gridCol w:w="1418"/>
        <w:gridCol w:w="1549"/>
      </w:tblGrid>
      <w:tr w:rsidR="00ED046D" w:rsidRPr="00C11378" w:rsidTr="00ED046D">
        <w:trPr>
          <w:trHeight w:val="306"/>
        </w:trPr>
        <w:tc>
          <w:tcPr>
            <w:tcW w:w="57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N°</w:t>
            </w:r>
          </w:p>
        </w:tc>
        <w:tc>
          <w:tcPr>
            <w:tcW w:w="56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ACTIVIDAD</w:t>
            </w:r>
          </w:p>
        </w:tc>
        <w:tc>
          <w:tcPr>
            <w:tcW w:w="296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CRONOGRAMA</w:t>
            </w:r>
          </w:p>
        </w:tc>
      </w:tr>
      <w:tr w:rsidR="00ED046D" w:rsidRPr="00C11378" w:rsidTr="00ED046D">
        <w:trPr>
          <w:trHeight w:val="70"/>
        </w:trPr>
        <w:tc>
          <w:tcPr>
            <w:tcW w:w="57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rPr>
                <w:rFonts w:ascii="Arial Narrow" w:hAnsi="Arial Narrow" w:cs="Arial"/>
                <w:b/>
                <w:sz w:val="20"/>
                <w:szCs w:val="20"/>
              </w:rPr>
            </w:pPr>
          </w:p>
        </w:tc>
        <w:tc>
          <w:tcPr>
            <w:tcW w:w="56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INICIO</w:t>
            </w:r>
          </w:p>
        </w:tc>
        <w:tc>
          <w:tcPr>
            <w:tcW w:w="154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FIN</w:t>
            </w:r>
          </w:p>
        </w:tc>
      </w:tr>
      <w:tr w:rsidR="00ED046D" w:rsidRPr="00C11378" w:rsidTr="00ED046D">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01</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Aprobación de la convocatoria y cronograma regional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21/06/2019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21/06/2019</w:t>
            </w:r>
          </w:p>
        </w:tc>
      </w:tr>
      <w:tr w:rsidR="00ED046D" w:rsidRPr="00C11378" w:rsidTr="00ED046D">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02</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Elaboración y aprobación de los TDR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21/06/2019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21/06/2019</w:t>
            </w:r>
          </w:p>
        </w:tc>
      </w:tr>
      <w:tr w:rsidR="00ED046D" w:rsidRPr="00C11378" w:rsidTr="00ED046D">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03</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Presentación en la Dirección Regional de Trabajo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24/06/2019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24/06/2019</w:t>
            </w:r>
          </w:p>
        </w:tc>
      </w:tr>
      <w:tr w:rsidR="00ED046D" w:rsidRPr="00C11378" w:rsidTr="00ED046D">
        <w:trPr>
          <w:trHeight w:val="18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04</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Publicación de la Convocatoria en el portal institucional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tabs>
                <w:tab w:val="left" w:pos="1140"/>
              </w:tabs>
              <w:spacing w:line="240" w:lineRule="auto"/>
              <w:jc w:val="center"/>
              <w:rPr>
                <w:rFonts w:ascii="Arial Narrow" w:hAnsi="Arial Narrow" w:cs="Arial"/>
                <w:sz w:val="20"/>
                <w:szCs w:val="20"/>
              </w:rPr>
            </w:pPr>
            <w:r w:rsidRPr="00ED046D">
              <w:rPr>
                <w:rFonts w:ascii="Arial Narrow" w:hAnsi="Arial Narrow" w:cs="Arial"/>
                <w:sz w:val="20"/>
                <w:szCs w:val="20"/>
              </w:rPr>
              <w:t>25/06/2019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tabs>
                <w:tab w:val="left" w:pos="1140"/>
              </w:tabs>
              <w:spacing w:line="240" w:lineRule="auto"/>
              <w:jc w:val="center"/>
              <w:rPr>
                <w:rFonts w:ascii="Arial Narrow" w:hAnsi="Arial Narrow" w:cs="Arial"/>
                <w:sz w:val="20"/>
                <w:szCs w:val="20"/>
              </w:rPr>
            </w:pPr>
            <w:r w:rsidRPr="00ED046D">
              <w:rPr>
                <w:rFonts w:ascii="Arial Narrow" w:hAnsi="Arial Narrow" w:cs="Arial"/>
                <w:sz w:val="20"/>
                <w:szCs w:val="20"/>
              </w:rPr>
              <w:t>08/07/2019</w:t>
            </w:r>
          </w:p>
        </w:tc>
      </w:tr>
      <w:tr w:rsidR="00ED046D" w:rsidRPr="00C11378" w:rsidTr="00ED046D">
        <w:trPr>
          <w:trHeight w:val="26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05</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Presentación del currículo vitae documentado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tabs>
                <w:tab w:val="left" w:pos="1140"/>
              </w:tabs>
              <w:spacing w:line="240" w:lineRule="auto"/>
              <w:jc w:val="center"/>
              <w:rPr>
                <w:rFonts w:ascii="Arial Narrow" w:hAnsi="Arial Narrow" w:cs="Arial"/>
                <w:sz w:val="20"/>
                <w:szCs w:val="20"/>
              </w:rPr>
            </w:pPr>
            <w:r w:rsidRPr="00ED046D">
              <w:rPr>
                <w:rFonts w:ascii="Arial Narrow" w:hAnsi="Arial Narrow" w:cs="Arial"/>
                <w:sz w:val="20"/>
                <w:szCs w:val="20"/>
              </w:rPr>
              <w:t>09/07/2019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tabs>
                <w:tab w:val="left" w:pos="1140"/>
              </w:tabs>
              <w:spacing w:line="240" w:lineRule="auto"/>
              <w:jc w:val="center"/>
              <w:rPr>
                <w:rFonts w:ascii="Arial Narrow" w:hAnsi="Arial Narrow" w:cs="Arial"/>
                <w:sz w:val="20"/>
                <w:szCs w:val="20"/>
              </w:rPr>
            </w:pPr>
            <w:r w:rsidRPr="00ED046D">
              <w:rPr>
                <w:rFonts w:ascii="Arial Narrow" w:hAnsi="Arial Narrow" w:cs="Arial"/>
                <w:sz w:val="20"/>
                <w:szCs w:val="20"/>
              </w:rPr>
              <w:t>10/07/2019</w:t>
            </w:r>
          </w:p>
        </w:tc>
      </w:tr>
      <w:tr w:rsidR="00ED046D" w:rsidRPr="00C11378" w:rsidTr="00ED046D">
        <w:trPr>
          <w:trHeight w:val="41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06</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Evaluación Curricular de todos los postulantes de los diferentes 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11/07/2019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11/07/2019</w:t>
            </w:r>
          </w:p>
        </w:tc>
      </w:tr>
      <w:tr w:rsidR="00ED046D" w:rsidRPr="00C11378" w:rsidTr="00ED046D">
        <w:trPr>
          <w:trHeight w:val="59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07</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 xml:space="preserve">Publicación de resultados de la evaluación curricular (aptos y no aptos) a través del portal institucional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12/07/2019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12/07/2019</w:t>
            </w:r>
          </w:p>
        </w:tc>
      </w:tr>
      <w:tr w:rsidR="00ED046D" w:rsidRPr="00C11378" w:rsidTr="00ED046D">
        <w:trPr>
          <w:trHeight w:val="30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08</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Presentación de Reclamos de 10:00 am a 12:00 horas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12/07/2019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 xml:space="preserve">12/07/2019 </w:t>
            </w:r>
          </w:p>
        </w:tc>
      </w:tr>
      <w:tr w:rsidR="00ED046D" w:rsidRPr="00C11378" w:rsidTr="00ED046D">
        <w:trPr>
          <w:trHeight w:val="2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09</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Absolución de reclamos de 14:30 a 17:30 horas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12/07/2019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 xml:space="preserve">12/07/2019 </w:t>
            </w:r>
          </w:p>
        </w:tc>
      </w:tr>
      <w:tr w:rsidR="00ED046D" w:rsidRPr="00C11378" w:rsidTr="00B87B99">
        <w:trPr>
          <w:trHeight w:val="164"/>
        </w:trPr>
        <w:tc>
          <w:tcPr>
            <w:tcW w:w="919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D046D" w:rsidRPr="00ED046D" w:rsidRDefault="00ED046D" w:rsidP="00ED046D">
            <w:pPr>
              <w:spacing w:line="240" w:lineRule="auto"/>
              <w:jc w:val="center"/>
              <w:rPr>
                <w:rFonts w:ascii="Arial Narrow" w:hAnsi="Arial Narrow" w:cs="Arial"/>
                <w:b/>
                <w:sz w:val="20"/>
                <w:szCs w:val="20"/>
              </w:rPr>
            </w:pPr>
            <w:r w:rsidRPr="00ED046D">
              <w:rPr>
                <w:rFonts w:ascii="Arial Narrow" w:hAnsi="Arial Narrow" w:cs="Arial"/>
                <w:b/>
                <w:sz w:val="20"/>
                <w:szCs w:val="20"/>
              </w:rPr>
              <w:t>EVALUACION TECNICA Y ENTREVISTA</w:t>
            </w:r>
          </w:p>
        </w:tc>
      </w:tr>
      <w:tr w:rsidR="00ED046D" w:rsidRPr="00C11378" w:rsidTr="00ED046D">
        <w:trPr>
          <w:trHeight w:val="27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10</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 xml:space="preserve">Evaluación Técnica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13/07/2019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13/07/2019</w:t>
            </w:r>
          </w:p>
        </w:tc>
      </w:tr>
      <w:tr w:rsidR="00ED046D" w:rsidRPr="00C11378" w:rsidTr="00B87B99">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11</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 xml:space="preserve">Entrevista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14/07/2019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14/07/2019</w:t>
            </w:r>
          </w:p>
        </w:tc>
      </w:tr>
      <w:tr w:rsidR="00ED046D" w:rsidRPr="00C11378" w:rsidTr="00ED046D">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12</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Publicación de Resultados Finales a través del Portal Institucional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14/07/2019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14/07/2019</w:t>
            </w:r>
          </w:p>
        </w:tc>
      </w:tr>
      <w:tr w:rsidR="00ED046D" w:rsidRPr="00C11378" w:rsidTr="00B87B99">
        <w:trPr>
          <w:trHeight w:val="25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13</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Adjudicación de plazas vacantes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17/07/2019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17/07/2019</w:t>
            </w:r>
          </w:p>
        </w:tc>
      </w:tr>
      <w:tr w:rsidR="00ED046D" w:rsidRPr="00C11378" w:rsidTr="00ED046D">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14</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both"/>
              <w:rPr>
                <w:rFonts w:ascii="Arial Narrow" w:hAnsi="Arial Narrow" w:cs="Arial"/>
                <w:sz w:val="20"/>
                <w:szCs w:val="20"/>
              </w:rPr>
            </w:pPr>
            <w:r w:rsidRPr="00ED046D">
              <w:rPr>
                <w:rFonts w:ascii="Arial Narrow" w:hAnsi="Arial Narrow" w:cs="Arial"/>
                <w:sz w:val="20"/>
                <w:szCs w:val="20"/>
              </w:rPr>
              <w:t>Informe a la UGEL/ DREH y suscripción del contrato.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18/07/2019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D046D" w:rsidRPr="00ED046D" w:rsidRDefault="00ED046D" w:rsidP="00ED046D">
            <w:pPr>
              <w:spacing w:line="240" w:lineRule="auto"/>
              <w:jc w:val="center"/>
              <w:rPr>
                <w:rFonts w:ascii="Arial Narrow" w:hAnsi="Arial Narrow" w:cs="Arial"/>
                <w:sz w:val="20"/>
                <w:szCs w:val="20"/>
              </w:rPr>
            </w:pPr>
            <w:r w:rsidRPr="00ED046D">
              <w:rPr>
                <w:rFonts w:ascii="Arial Narrow" w:hAnsi="Arial Narrow" w:cs="Arial"/>
                <w:sz w:val="20"/>
                <w:szCs w:val="20"/>
              </w:rPr>
              <w:t>18/07/2019</w:t>
            </w:r>
          </w:p>
        </w:tc>
      </w:tr>
    </w:tbl>
    <w:p w:rsidR="002C693F" w:rsidRDefault="002C693F" w:rsidP="002C693F">
      <w:pPr>
        <w:pStyle w:val="WW-Textosinformato"/>
        <w:tabs>
          <w:tab w:val="center" w:pos="567"/>
          <w:tab w:val="right" w:pos="10782"/>
        </w:tabs>
        <w:spacing w:line="276" w:lineRule="auto"/>
        <w:ind w:left="720"/>
        <w:rPr>
          <w:rFonts w:ascii="Arial Narrow" w:hAnsi="Arial Narrow" w:cs="Arial"/>
          <w:b/>
          <w:spacing w:val="1"/>
          <w:sz w:val="22"/>
          <w:szCs w:val="32"/>
          <w:u w:color="000000"/>
        </w:rPr>
      </w:pPr>
      <w:r>
        <w:rPr>
          <w:rFonts w:ascii="Arial Narrow" w:hAnsi="Arial Narrow" w:cs="Arial"/>
          <w:b/>
          <w:spacing w:val="1"/>
          <w:sz w:val="22"/>
          <w:szCs w:val="32"/>
          <w:u w:color="000000"/>
        </w:rPr>
        <w:t>Nota:</w:t>
      </w:r>
    </w:p>
    <w:p w:rsidR="002C693F" w:rsidRPr="00342BEC" w:rsidRDefault="002C693F" w:rsidP="002C693F">
      <w:pPr>
        <w:pStyle w:val="WW-Textosinformato"/>
        <w:tabs>
          <w:tab w:val="center" w:pos="567"/>
          <w:tab w:val="right" w:pos="10782"/>
        </w:tabs>
        <w:spacing w:line="276" w:lineRule="auto"/>
        <w:ind w:left="720"/>
        <w:rPr>
          <w:rFonts w:ascii="Arial Narrow" w:hAnsi="Arial Narrow" w:cs="Arial Narrow"/>
          <w:bCs/>
          <w:color w:val="000000" w:themeColor="text1"/>
        </w:rPr>
      </w:pPr>
      <w:r w:rsidRPr="00342BEC">
        <w:rPr>
          <w:rFonts w:ascii="Arial Narrow" w:hAnsi="Arial Narrow" w:cs="Arial"/>
          <w:b/>
          <w:color w:val="000000" w:themeColor="text1"/>
          <w:spacing w:val="1"/>
          <w:sz w:val="22"/>
          <w:szCs w:val="32"/>
          <w:u w:color="000000"/>
        </w:rPr>
        <w:t>(*)</w:t>
      </w:r>
      <w:r w:rsidRPr="00342BEC">
        <w:rPr>
          <w:rFonts w:ascii="Arial Narrow" w:hAnsi="Arial Narrow" w:cs="Arial"/>
          <w:color w:val="000000" w:themeColor="text1"/>
          <w:spacing w:val="1"/>
          <w:sz w:val="22"/>
          <w:szCs w:val="32"/>
          <w:u w:color="000000"/>
        </w:rPr>
        <w:t xml:space="preserve"> Para los Items</w:t>
      </w:r>
      <w:r>
        <w:rPr>
          <w:rFonts w:ascii="Arial Narrow" w:hAnsi="Arial Narrow" w:cs="Arial"/>
          <w:color w:val="000000" w:themeColor="text1"/>
          <w:spacing w:val="1"/>
          <w:sz w:val="22"/>
          <w:szCs w:val="32"/>
          <w:u w:color="000000"/>
        </w:rPr>
        <w:t xml:space="preserve"> II y</w:t>
      </w:r>
      <w:r w:rsidRPr="00342BEC">
        <w:rPr>
          <w:rFonts w:ascii="Arial Narrow" w:hAnsi="Arial Narrow" w:cs="Arial"/>
          <w:color w:val="000000" w:themeColor="text1"/>
          <w:spacing w:val="1"/>
          <w:sz w:val="22"/>
          <w:szCs w:val="32"/>
          <w:u w:color="000000"/>
        </w:rPr>
        <w:t xml:space="preserve"> </w:t>
      </w:r>
      <w:r w:rsidR="00AC6114">
        <w:rPr>
          <w:rFonts w:ascii="Arial Narrow" w:hAnsi="Arial Narrow" w:cs="Arial"/>
          <w:color w:val="000000" w:themeColor="text1"/>
          <w:spacing w:val="1"/>
          <w:sz w:val="22"/>
          <w:szCs w:val="32"/>
          <w:u w:color="000000"/>
        </w:rPr>
        <w:t>IV</w:t>
      </w:r>
      <w:r w:rsidRPr="00342BEC">
        <w:rPr>
          <w:rFonts w:ascii="Arial Narrow" w:hAnsi="Arial Narrow" w:cs="Arial"/>
          <w:color w:val="000000" w:themeColor="text1"/>
          <w:spacing w:val="1"/>
          <w:sz w:val="22"/>
          <w:szCs w:val="32"/>
          <w:u w:color="000000"/>
        </w:rPr>
        <w:t xml:space="preserve">, se aplicarán la evaluación </w:t>
      </w:r>
      <w:r>
        <w:rPr>
          <w:rFonts w:ascii="Arial Narrow" w:hAnsi="Arial Narrow" w:cs="Arial"/>
          <w:color w:val="000000" w:themeColor="text1"/>
          <w:spacing w:val="1"/>
          <w:sz w:val="22"/>
          <w:szCs w:val="32"/>
          <w:u w:color="000000"/>
        </w:rPr>
        <w:t>curricular, técnica y entrevista</w:t>
      </w:r>
      <w:r w:rsidRPr="00342BEC">
        <w:rPr>
          <w:rFonts w:ascii="Arial Narrow" w:hAnsi="Arial Narrow" w:cs="Arial"/>
          <w:color w:val="000000" w:themeColor="text1"/>
          <w:spacing w:val="1"/>
          <w:sz w:val="22"/>
          <w:szCs w:val="32"/>
          <w:u w:color="000000"/>
        </w:rPr>
        <w:t>.</w:t>
      </w:r>
    </w:p>
    <w:p w:rsidR="002C693F" w:rsidRDefault="002C693F" w:rsidP="002C693F">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r w:rsidRPr="00342BEC">
        <w:rPr>
          <w:rFonts w:ascii="Arial Narrow" w:hAnsi="Arial Narrow" w:cs="Arial"/>
          <w:b/>
          <w:color w:val="000000" w:themeColor="text1"/>
          <w:spacing w:val="1"/>
          <w:sz w:val="22"/>
          <w:szCs w:val="32"/>
          <w:u w:color="000000"/>
        </w:rPr>
        <w:t xml:space="preserve">(**) </w:t>
      </w:r>
      <w:r w:rsidRPr="00342BEC">
        <w:rPr>
          <w:rFonts w:ascii="Arial Narrow" w:hAnsi="Arial Narrow" w:cs="Arial"/>
          <w:color w:val="000000" w:themeColor="text1"/>
          <w:spacing w:val="1"/>
          <w:sz w:val="22"/>
          <w:szCs w:val="32"/>
          <w:u w:color="000000"/>
        </w:rPr>
        <w:t>Para los</w:t>
      </w:r>
      <w:r w:rsidRPr="00342BEC">
        <w:rPr>
          <w:rFonts w:ascii="Arial Narrow" w:hAnsi="Arial Narrow" w:cs="Arial"/>
          <w:b/>
          <w:color w:val="000000" w:themeColor="text1"/>
          <w:spacing w:val="1"/>
          <w:sz w:val="22"/>
          <w:szCs w:val="32"/>
          <w:u w:color="000000"/>
        </w:rPr>
        <w:t xml:space="preserve"> </w:t>
      </w:r>
      <w:r w:rsidRPr="00342BEC">
        <w:rPr>
          <w:rFonts w:ascii="Arial Narrow" w:hAnsi="Arial Narrow" w:cs="Arial"/>
          <w:color w:val="000000" w:themeColor="text1"/>
          <w:spacing w:val="1"/>
          <w:sz w:val="22"/>
          <w:szCs w:val="32"/>
          <w:u w:color="000000"/>
        </w:rPr>
        <w:t xml:space="preserve">Items </w:t>
      </w:r>
      <w:r>
        <w:rPr>
          <w:rFonts w:ascii="Arial Narrow" w:hAnsi="Arial Narrow" w:cs="Arial"/>
          <w:color w:val="000000" w:themeColor="text1"/>
          <w:spacing w:val="1"/>
          <w:sz w:val="22"/>
          <w:szCs w:val="32"/>
          <w:u w:color="000000"/>
        </w:rPr>
        <w:t xml:space="preserve">I, </w:t>
      </w:r>
      <w:r w:rsidR="00AC6114">
        <w:rPr>
          <w:rFonts w:ascii="Arial Narrow" w:hAnsi="Arial Narrow" w:cs="Arial"/>
          <w:color w:val="000000" w:themeColor="text1"/>
          <w:spacing w:val="1"/>
          <w:sz w:val="22"/>
          <w:szCs w:val="32"/>
          <w:u w:color="000000"/>
        </w:rPr>
        <w:t>III, V</w:t>
      </w:r>
      <w:r w:rsidR="00B87B99">
        <w:rPr>
          <w:rFonts w:ascii="Arial Narrow" w:hAnsi="Arial Narrow" w:cs="Arial"/>
          <w:color w:val="000000" w:themeColor="text1"/>
          <w:spacing w:val="1"/>
          <w:sz w:val="22"/>
          <w:szCs w:val="32"/>
          <w:u w:color="000000"/>
        </w:rPr>
        <w:t>, VI</w:t>
      </w:r>
      <w:r w:rsidR="00AC6114">
        <w:rPr>
          <w:rFonts w:ascii="Arial Narrow" w:hAnsi="Arial Narrow" w:cs="Arial"/>
          <w:color w:val="000000" w:themeColor="text1"/>
          <w:spacing w:val="1"/>
          <w:sz w:val="22"/>
          <w:szCs w:val="32"/>
          <w:u w:color="000000"/>
        </w:rPr>
        <w:t xml:space="preserve"> </w:t>
      </w:r>
      <w:r>
        <w:rPr>
          <w:rFonts w:ascii="Arial Narrow" w:hAnsi="Arial Narrow" w:cs="Arial"/>
          <w:color w:val="000000" w:themeColor="text1"/>
          <w:spacing w:val="1"/>
          <w:sz w:val="22"/>
          <w:szCs w:val="32"/>
          <w:u w:color="000000"/>
        </w:rPr>
        <w:t>y VI</w:t>
      </w:r>
      <w:r w:rsidR="00B87B99">
        <w:rPr>
          <w:rFonts w:ascii="Arial Narrow" w:hAnsi="Arial Narrow" w:cs="Arial"/>
          <w:color w:val="000000" w:themeColor="text1"/>
          <w:spacing w:val="1"/>
          <w:sz w:val="22"/>
          <w:szCs w:val="32"/>
          <w:u w:color="000000"/>
        </w:rPr>
        <w:t>I</w:t>
      </w:r>
      <w:r w:rsidRPr="00342BEC">
        <w:rPr>
          <w:rFonts w:ascii="Arial Narrow" w:hAnsi="Arial Narrow" w:cs="Arial"/>
          <w:color w:val="000000" w:themeColor="text1"/>
          <w:spacing w:val="1"/>
          <w:sz w:val="22"/>
          <w:szCs w:val="32"/>
          <w:u w:color="000000"/>
        </w:rPr>
        <w:t xml:space="preserve"> se aplicarán la evaluación curricular y entrevista</w:t>
      </w:r>
    </w:p>
    <w:p w:rsidR="002C693F" w:rsidRDefault="002C693F" w:rsidP="002C693F">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2C693F" w:rsidRDefault="002C693F" w:rsidP="002C693F">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E740D2" w:rsidRPr="006F0BAB" w:rsidTr="00E740D2">
        <w:trPr>
          <w:trHeight w:val="336"/>
        </w:trPr>
        <w:tc>
          <w:tcPr>
            <w:tcW w:w="10727" w:type="dxa"/>
            <w:gridSpan w:val="33"/>
            <w:tcBorders>
              <w:top w:val="nil"/>
              <w:left w:val="nil"/>
              <w:bottom w:val="nil"/>
              <w:right w:val="nil"/>
            </w:tcBorders>
            <w:shd w:val="clear" w:color="auto" w:fill="FFFFFF" w:themeFill="background1"/>
            <w:noWrap/>
            <w:vAlign w:val="center"/>
            <w:hideMark/>
          </w:tcPr>
          <w:p w:rsidR="00E740D2" w:rsidRPr="006F0BAB" w:rsidRDefault="00E740D2" w:rsidP="00E740D2">
            <w:pPr>
              <w:pStyle w:val="3"/>
              <w:rPr>
                <w:sz w:val="20"/>
                <w:szCs w:val="20"/>
              </w:rPr>
            </w:pPr>
            <w:r>
              <w:rPr>
                <w:sz w:val="20"/>
                <w:szCs w:val="20"/>
              </w:rPr>
              <w:lastRenderedPageBreak/>
              <w:t>ANEXO 1.20</w:t>
            </w:r>
            <w:r w:rsidRPr="00D92105">
              <w:rPr>
                <w:sz w:val="20"/>
                <w:szCs w:val="20"/>
              </w:rPr>
              <w:t xml:space="preserve">: </w:t>
            </w:r>
            <w:r w:rsidRPr="00D92105">
              <w:t xml:space="preserve"> </w:t>
            </w:r>
            <w:r w:rsidRPr="00DA2DE1">
              <w:rPr>
                <w:sz w:val="20"/>
                <w:szCs w:val="20"/>
              </w:rPr>
              <w:t xml:space="preserve">Tutor Curricular </w:t>
            </w:r>
            <w:r>
              <w:rPr>
                <w:sz w:val="20"/>
                <w:szCs w:val="20"/>
              </w:rPr>
              <w:t>de Educación Inicial</w:t>
            </w:r>
          </w:p>
        </w:tc>
      </w:tr>
      <w:tr w:rsidR="00E740D2" w:rsidRPr="006F0BAB" w:rsidTr="00E740D2">
        <w:trPr>
          <w:trHeight w:val="336"/>
        </w:trPr>
        <w:tc>
          <w:tcPr>
            <w:tcW w:w="10727" w:type="dxa"/>
            <w:gridSpan w:val="33"/>
            <w:tcBorders>
              <w:top w:val="nil"/>
              <w:left w:val="nil"/>
              <w:bottom w:val="nil"/>
              <w:right w:val="nil"/>
            </w:tcBorders>
            <w:shd w:val="clear" w:color="000000" w:fill="0070C0"/>
            <w:noWrap/>
            <w:vAlign w:val="center"/>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E740D2" w:rsidRPr="006F0BAB" w:rsidTr="00E740D2">
        <w:trPr>
          <w:gridAfter w:val="2"/>
          <w:wAfter w:w="18" w:type="dxa"/>
          <w:trHeight w:val="125"/>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C3A27">
              <w:rPr>
                <w:rFonts w:ascii="Arial" w:eastAsia="Times New Roman" w:hAnsi="Arial" w:cs="Arial"/>
                <w:sz w:val="18"/>
                <w:szCs w:val="18"/>
                <w:lang w:eastAsia="es-PE"/>
              </w:rPr>
              <w:t>Institución Educativa del ámbito de jurisdicción de la UGEL.</w:t>
            </w:r>
          </w:p>
        </w:tc>
      </w:tr>
      <w:tr w:rsidR="00E740D2" w:rsidRPr="006F0BAB" w:rsidTr="00E740D2">
        <w:trPr>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E740D2" w:rsidRPr="00AD284F"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E740D2" w:rsidRPr="00AD284F" w:rsidRDefault="00E740D2" w:rsidP="00E740D2">
            <w:pPr>
              <w:spacing w:after="0" w:line="240" w:lineRule="auto"/>
              <w:rPr>
                <w:rFonts w:ascii="Arial" w:eastAsia="Times New Roman" w:hAnsi="Arial" w:cs="Arial"/>
                <w:b/>
                <w:sz w:val="18"/>
                <w:szCs w:val="18"/>
                <w:lang w:eastAsia="es-PE"/>
              </w:rPr>
            </w:pPr>
            <w:r w:rsidRPr="00AD284F">
              <w:rPr>
                <w:b/>
                <w:sz w:val="20"/>
                <w:szCs w:val="20"/>
              </w:rPr>
              <w:t>Tutor Curricular de Educación Inicial</w:t>
            </w:r>
          </w:p>
        </w:tc>
      </w:tr>
      <w:tr w:rsidR="00E740D2" w:rsidRPr="006F0BAB" w:rsidTr="00E740D2">
        <w:trPr>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Director de Institución Educativa</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E740D2" w:rsidRPr="006F0BAB" w:rsidRDefault="00E740D2" w:rsidP="00E740D2">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r>
      <w:tr w:rsidR="00E740D2" w:rsidRPr="006F0BAB" w:rsidTr="00E740D2">
        <w:trPr>
          <w:trHeight w:val="495"/>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0</w:t>
            </w:r>
            <w:r w:rsidRPr="004E7F8A">
              <w:rPr>
                <w:rFonts w:ascii="Arial" w:eastAsia="Times New Roman" w:hAnsi="Arial" w:cs="Arial"/>
                <w:sz w:val="18"/>
                <w:szCs w:val="18"/>
                <w:lang w:eastAsia="es-PE"/>
              </w:rPr>
              <w:t>090 PROGRAMA EDUCATIVO LOGROS DE APRENDIZAJE</w:t>
            </w:r>
          </w:p>
        </w:tc>
      </w:tr>
      <w:tr w:rsidR="00E740D2" w:rsidRPr="006F0BAB" w:rsidTr="00E740D2">
        <w:trPr>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B66AA1">
              <w:rPr>
                <w:rFonts w:ascii="Arial" w:eastAsia="Times New Roman" w:hAnsi="Arial" w:cs="Arial"/>
                <w:sz w:val="18"/>
                <w:szCs w:val="18"/>
                <w:lang w:eastAsia="es-PE"/>
              </w:rPr>
              <w:t>5005631. Gestión del currículo</w:t>
            </w:r>
          </w:p>
        </w:tc>
      </w:tr>
      <w:tr w:rsidR="00E740D2" w:rsidRPr="006F0BAB" w:rsidTr="00E740D2">
        <w:trPr>
          <w:trHeight w:val="354"/>
        </w:trPr>
        <w:tc>
          <w:tcPr>
            <w:tcW w:w="2697" w:type="dxa"/>
            <w:gridSpan w:val="9"/>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B66AA1">
              <w:rPr>
                <w:rFonts w:ascii="Arial" w:eastAsia="Times New Roman" w:hAnsi="Arial" w:cs="Arial"/>
                <w:sz w:val="18"/>
                <w:szCs w:val="18"/>
                <w:lang w:eastAsia="es-PE"/>
              </w:rPr>
              <w:t>Implementación del currículo</w:t>
            </w:r>
          </w:p>
        </w:tc>
      </w:tr>
      <w:tr w:rsidR="00E740D2" w:rsidRPr="006F0BAB" w:rsidTr="00E740D2">
        <w:trPr>
          <w:gridAfter w:val="2"/>
          <w:wAfter w:w="18" w:type="dxa"/>
          <w:trHeight w:val="210"/>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33"/>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9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both"/>
              <w:rPr>
                <w:rFonts w:ascii="Arial" w:eastAsia="Times New Roman" w:hAnsi="Arial" w:cs="Arial"/>
                <w:sz w:val="18"/>
                <w:szCs w:val="20"/>
                <w:lang w:eastAsia="es-PE"/>
              </w:rPr>
            </w:pPr>
            <w:r w:rsidRPr="00B66AA1">
              <w:rPr>
                <w:rFonts w:ascii="Arial" w:eastAsia="Times New Roman" w:hAnsi="Arial" w:cs="Arial"/>
                <w:sz w:val="18"/>
                <w:szCs w:val="20"/>
                <w:lang w:eastAsia="es-PE"/>
              </w:rPr>
              <w:t xml:space="preserve">Brindar asistencia pedagógica a las docentes de la IE focalizada </w:t>
            </w:r>
            <w:r>
              <w:rPr>
                <w:rFonts w:ascii="Arial" w:eastAsia="Times New Roman" w:hAnsi="Arial" w:cs="Arial"/>
                <w:sz w:val="18"/>
                <w:szCs w:val="20"/>
                <w:lang w:eastAsia="es-PE"/>
              </w:rPr>
              <w:t>y las IE cercanas en el marco de la implementación del currículo.</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both"/>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33"/>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E740D2"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57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Realizar visitas de seguimiento a los docentes asignados de la IE educativa focalizada y las IE que se encuentran en el ámbito de influencia (irradiadas), según un cronograma establecido en coordinación con los directores y docentes (en un promedio de 12 a más docentes).</w:t>
            </w:r>
          </w:p>
        </w:tc>
      </w:tr>
      <w:tr w:rsidR="00E740D2" w:rsidRPr="006F0BAB" w:rsidTr="00E740D2">
        <w:trPr>
          <w:trHeight w:val="516"/>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 xml:space="preserve">Realizar la retroalimentación a los docentes de aula de la institución educativa focalizada, a partir de la reflexión de su quehacer pedagógico. </w:t>
            </w:r>
          </w:p>
        </w:tc>
      </w:tr>
      <w:tr w:rsidR="00E740D2" w:rsidRPr="006F0BAB" w:rsidTr="00E740D2">
        <w:trPr>
          <w:trHeight w:val="425"/>
        </w:trPr>
        <w:tc>
          <w:tcPr>
            <w:tcW w:w="10727" w:type="dxa"/>
            <w:gridSpan w:val="33"/>
            <w:tcBorders>
              <w:top w:val="single" w:sz="4" w:space="0" w:color="auto"/>
              <w:left w:val="single" w:sz="4" w:space="0" w:color="auto"/>
              <w:bottom w:val="single" w:sz="4" w:space="0" w:color="auto"/>
              <w:right w:val="single" w:sz="4" w:space="0" w:color="auto"/>
            </w:tcBorders>
            <w:shd w:val="clear" w:color="auto" w:fill="auto"/>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Orientar a la directora</w:t>
            </w:r>
            <w:r>
              <w:rPr>
                <w:rFonts w:ascii="Arial" w:eastAsia="Times New Roman" w:hAnsi="Arial" w:cs="Arial"/>
                <w:sz w:val="18"/>
                <w:szCs w:val="18"/>
                <w:lang w:eastAsia="es-PE"/>
              </w:rPr>
              <w:t xml:space="preserve"> de la IE</w:t>
            </w:r>
            <w:r w:rsidRPr="00B66AA1">
              <w:rPr>
                <w:rFonts w:ascii="Arial" w:eastAsia="Times New Roman" w:hAnsi="Arial" w:cs="Arial"/>
                <w:sz w:val="18"/>
                <w:szCs w:val="18"/>
                <w:lang w:eastAsia="es-PE"/>
              </w:rPr>
              <w:t xml:space="preserve"> antes, durante y después de la realización de los Grupos de Interaprendizajes (GIA) en temas relacionados a las necesidades identificadas en las visitas a las docentes.</w:t>
            </w:r>
          </w:p>
        </w:tc>
      </w:tr>
      <w:tr w:rsidR="00E740D2" w:rsidRPr="006F0BAB" w:rsidTr="00E740D2">
        <w:trPr>
          <w:trHeight w:val="417"/>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Promover el trabajo colegiado de aprendizaje, orientado a la mejora y transformación continua de las condiciones y prácticas pedagógicas según el Programa Curricular de Educación Inicial.</w:t>
            </w:r>
          </w:p>
        </w:tc>
      </w:tr>
      <w:tr w:rsidR="00E740D2" w:rsidRPr="006F0BAB" w:rsidTr="00E740D2">
        <w:trPr>
          <w:trHeight w:val="55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Del="00603C7F"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Participar de las acciones de formación lideradas por el ETC y ETN, con la finalidad de fortalecer sus capacidades y desempeños referidos a aspectos pedagógicos y de asesoría virtual y presencial a docentes en servicio.</w:t>
            </w:r>
          </w:p>
        </w:tc>
      </w:tr>
      <w:tr w:rsidR="00E740D2" w:rsidRPr="006F0BAB" w:rsidTr="00E740D2">
        <w:trPr>
          <w:trHeight w:val="55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Realizar la tutoría virtual y presencial del curso de implementación del Currículo de Educación Inicial “Interacciones, Juego y Proyectos”</w:t>
            </w:r>
            <w:r>
              <w:rPr>
                <w:rFonts w:ascii="Arial" w:eastAsia="Times New Roman" w:hAnsi="Arial" w:cs="Arial"/>
                <w:sz w:val="18"/>
                <w:szCs w:val="18"/>
                <w:lang w:eastAsia="es-PE"/>
              </w:rPr>
              <w:t xml:space="preserve"> y otros que promueva la DEI.</w:t>
            </w:r>
          </w:p>
        </w:tc>
      </w:tr>
      <w:tr w:rsidR="00E740D2" w:rsidRPr="006F0BAB" w:rsidTr="00E740D2">
        <w:trPr>
          <w:trHeight w:val="55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 xml:space="preserve">Comunicar y coordinar permanentemente las actividades de la implementación del currículo con los actores educativos de las IIEE y de la UGEL asignada. </w:t>
            </w:r>
          </w:p>
        </w:tc>
      </w:tr>
      <w:tr w:rsidR="00E740D2" w:rsidRPr="006F0BAB" w:rsidTr="00E740D2">
        <w:trPr>
          <w:trHeight w:val="41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E740D2" w:rsidRPr="00B66AA1" w:rsidRDefault="00E740D2" w:rsidP="00E740D2">
            <w:pPr>
              <w:spacing w:after="0" w:line="240" w:lineRule="auto"/>
              <w:jc w:val="both"/>
              <w:rPr>
                <w:rFonts w:ascii="Arial" w:eastAsia="Times New Roman" w:hAnsi="Arial" w:cs="Arial"/>
                <w:sz w:val="18"/>
                <w:szCs w:val="18"/>
                <w:lang w:eastAsia="es-PE"/>
              </w:rPr>
            </w:pPr>
            <w:r w:rsidRPr="00B66AA1">
              <w:rPr>
                <w:rFonts w:ascii="Arial" w:eastAsia="Times New Roman" w:hAnsi="Arial" w:cs="Arial"/>
                <w:sz w:val="18"/>
                <w:szCs w:val="18"/>
                <w:lang w:eastAsia="es-PE"/>
              </w:rPr>
              <w:t>Reportar los avances de las acciones  de implementación del CNEB al ETL y ETC</w:t>
            </w:r>
          </w:p>
        </w:tc>
      </w:tr>
      <w:tr w:rsidR="00E740D2" w:rsidRPr="006F0BAB" w:rsidTr="00E740D2">
        <w:trPr>
          <w:gridAfter w:val="2"/>
          <w:wAfter w:w="18" w:type="dxa"/>
          <w:trHeight w:val="196"/>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33"/>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E740D2" w:rsidRPr="006F0BAB" w:rsidTr="00E740D2">
        <w:trPr>
          <w:gridAfter w:val="2"/>
          <w:wAfter w:w="18" w:type="dxa"/>
          <w:trHeight w:val="125"/>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E740D2" w:rsidRPr="006F0BAB" w:rsidTr="00E740D2">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B66AA1">
              <w:rPr>
                <w:rFonts w:ascii="Arial" w:eastAsia="Times New Roman" w:hAnsi="Arial" w:cs="Arial"/>
                <w:sz w:val="18"/>
                <w:szCs w:val="20"/>
                <w:lang w:eastAsia="es-PE"/>
              </w:rPr>
              <w:t>Institución Educativa.</w:t>
            </w:r>
          </w:p>
        </w:tc>
      </w:tr>
      <w:tr w:rsidR="00E740D2" w:rsidRPr="006F0BAB" w:rsidTr="00E740D2">
        <w:trPr>
          <w:gridAfter w:val="2"/>
          <w:wAfter w:w="18" w:type="dxa"/>
          <w:trHeight w:val="125"/>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E740D2" w:rsidRPr="006F0BAB" w:rsidTr="00E740D2">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B66AA1">
              <w:rPr>
                <w:rFonts w:ascii="Arial" w:eastAsia="Times New Roman" w:hAnsi="Arial" w:cs="Arial"/>
                <w:sz w:val="18"/>
                <w:szCs w:val="20"/>
                <w:lang w:eastAsia="es-PE"/>
              </w:rPr>
              <w:t>MINEDU, UGEL.</w:t>
            </w:r>
          </w:p>
        </w:tc>
      </w:tr>
    </w:tbl>
    <w:p w:rsidR="00E740D2" w:rsidRDefault="00E740D2" w:rsidP="00E740D2">
      <w:r>
        <w:t xml:space="preserve"> </w:t>
      </w:r>
      <w:r>
        <w:tab/>
      </w:r>
    </w:p>
    <w:p w:rsidR="00E740D2" w:rsidRDefault="00E740D2" w:rsidP="00E740D2">
      <w: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E740D2" w:rsidRPr="006F0BAB" w:rsidTr="00E740D2">
        <w:trPr>
          <w:trHeight w:val="336"/>
        </w:trPr>
        <w:tc>
          <w:tcPr>
            <w:tcW w:w="10958" w:type="dxa"/>
            <w:gridSpan w:val="44"/>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E740D2"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491"/>
        </w:trPr>
        <w:tc>
          <w:tcPr>
            <w:tcW w:w="2612" w:type="dxa"/>
            <w:gridSpan w:val="9"/>
            <w:tcBorders>
              <w:top w:val="nil"/>
              <w:left w:val="nil"/>
              <w:bottom w:val="nil"/>
              <w:right w:val="nil"/>
            </w:tcBorders>
            <w:shd w:val="clear" w:color="000000" w:fill="C5D9F1"/>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 xml:space="preserve">B.) </w:t>
            </w:r>
            <w:r w:rsidRPr="006F0BAB">
              <w:rPr>
                <w:rFonts w:ascii="Arial" w:eastAsia="Times New Roman" w:hAnsi="Arial" w:cs="Arial"/>
                <w:sz w:val="20"/>
                <w:szCs w:val="20"/>
                <w:lang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7" w:type="dxa"/>
            <w:gridSpan w:val="11"/>
            <w:tcBorders>
              <w:top w:val="nil"/>
              <w:left w:val="nil"/>
              <w:bottom w:val="nil"/>
              <w:right w:val="nil"/>
            </w:tcBorders>
            <w:shd w:val="clear" w:color="000000" w:fill="C5D9F1"/>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E740D2" w:rsidRPr="006F0BAB" w:rsidTr="00E740D2">
        <w:trPr>
          <w:gridAfter w:val="2"/>
          <w:wAfter w:w="18" w:type="dxa"/>
          <w:trHeight w:val="140"/>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E740D2" w:rsidRPr="006F0BAB" w:rsidTr="00E740D2">
              <w:trPr>
                <w:trHeight w:val="140"/>
                <w:tblCellSpacing w:w="0" w:type="dxa"/>
              </w:trPr>
              <w:tc>
                <w:tcPr>
                  <w:tcW w:w="250" w:type="dxa"/>
                  <w:tcBorders>
                    <w:top w:val="nil"/>
                    <w:left w:val="nil"/>
                    <w:bottom w:val="nil"/>
                    <w:right w:val="nil"/>
                  </w:tcBorders>
                  <w:shd w:val="clear" w:color="auto" w:fill="auto"/>
                  <w:vAlign w:val="center"/>
                  <w:hideMark/>
                </w:tcPr>
                <w:p w:rsidR="00E740D2" w:rsidRPr="006F0BAB" w:rsidRDefault="00E740D2" w:rsidP="00B87B99">
                  <w:pPr>
                    <w:framePr w:hSpace="141" w:wrap="around" w:hAnchor="margin" w:xAlign="center" w:y="-409"/>
                    <w:spacing w:after="0" w:line="240" w:lineRule="auto"/>
                    <w:rPr>
                      <w:rFonts w:ascii="Arial" w:eastAsia="Times New Roman" w:hAnsi="Arial" w:cs="Arial"/>
                      <w:sz w:val="20"/>
                      <w:szCs w:val="20"/>
                      <w:lang w:eastAsia="es-PE"/>
                    </w:rPr>
                  </w:pPr>
                </w:p>
              </w:tc>
            </w:tr>
          </w:tbl>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681792" behindDoc="0" locked="0" layoutInCell="1" allowOverlap="1" wp14:anchorId="2DD50290" wp14:editId="5FD0260D">
                      <wp:simplePos x="0" y="0"/>
                      <wp:positionH relativeFrom="column">
                        <wp:posOffset>-713105</wp:posOffset>
                      </wp:positionH>
                      <wp:positionV relativeFrom="paragraph">
                        <wp:posOffset>151765</wp:posOffset>
                      </wp:positionV>
                      <wp:extent cx="1767205" cy="2892425"/>
                      <wp:effectExtent l="0" t="0" r="23495" b="22225"/>
                      <wp:wrapNone/>
                      <wp:docPr id="2" name="Rectángulo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767205" cy="289242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6C409C6" id="Rectángulo 2" o:spid="_x0000_s1026" style="position:absolute;margin-left:-56.15pt;margin-top:11.95pt;width:139.15pt;height:2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" filled="f" strokecolor="#e5b8b7 [1301]" strokeweight=".25pt"/>
                  </w:pict>
                </mc:Fallback>
              </mc:AlternateContent>
            </w: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1"/>
          <w:wAfter w:w="10" w:type="dxa"/>
          <w:trHeight w:val="379"/>
        </w:trPr>
        <w:tc>
          <w:tcPr>
            <w:tcW w:w="913" w:type="dxa"/>
            <w:gridSpan w:val="3"/>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E740D2" w:rsidRPr="006F0BAB" w:rsidTr="00E740D2">
        <w:trPr>
          <w:gridAfter w:val="1"/>
          <w:wAfter w:w="10" w:type="dxa"/>
          <w:trHeight w:val="86"/>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FB0381">
              <w:rPr>
                <w:rFonts w:ascii="Arial" w:eastAsia="Times New Roman" w:hAnsi="Arial" w:cs="Arial"/>
                <w:sz w:val="18"/>
                <w:szCs w:val="18"/>
                <w:lang w:eastAsia="es-PE"/>
              </w:rPr>
              <w:t>Profesor o Licenciado en Educación Inicial.</w:t>
            </w: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111"/>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7543F3" w:rsidRDefault="00E740D2"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E740D2" w:rsidRPr="006F0BAB" w:rsidTr="00E740D2">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376" w:type="dxa"/>
            <w:gridSpan w:val="7"/>
            <w:tcBorders>
              <w:top w:val="nil"/>
              <w:left w:val="nil"/>
              <w:bottom w:val="nil"/>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2"/>
          <w:wAfter w:w="18" w:type="dxa"/>
          <w:trHeight w:val="182"/>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7543F3" w:rsidRDefault="00E740D2"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E740D2" w:rsidRPr="006F0BAB" w:rsidRDefault="00E740D2" w:rsidP="00E740D2">
            <w:pPr>
              <w:spacing w:after="0" w:line="240" w:lineRule="auto"/>
              <w:rPr>
                <w:rFonts w:ascii="Arial" w:eastAsia="Times New Roman" w:hAnsi="Arial" w:cs="Arial"/>
                <w:sz w:val="18"/>
                <w:szCs w:val="18"/>
                <w:lang w:eastAsia="es-PE"/>
              </w:rPr>
            </w:pPr>
            <w:r w:rsidRPr="00FB0381">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E740D2" w:rsidRPr="006F0BAB" w:rsidTr="00E740D2">
        <w:trPr>
          <w:gridAfter w:val="1"/>
          <w:wAfter w:w="10" w:type="dxa"/>
          <w:trHeight w:val="140"/>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7543F3" w:rsidRDefault="00E740D2"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83840" behindDoc="0" locked="0" layoutInCell="1" allowOverlap="1" wp14:anchorId="4F50B576" wp14:editId="664E498E">
                      <wp:simplePos x="0" y="0"/>
                      <wp:positionH relativeFrom="column">
                        <wp:posOffset>-118110</wp:posOffset>
                      </wp:positionH>
                      <wp:positionV relativeFrom="paragraph">
                        <wp:posOffset>-1755775</wp:posOffset>
                      </wp:positionV>
                      <wp:extent cx="1219200" cy="1850390"/>
                      <wp:effectExtent l="0" t="0" r="19050" b="16510"/>
                      <wp:wrapNone/>
                      <wp:docPr id="3" name="Rectángulo 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064797B" id="Rectángulo 3" o:spid="_x0000_s1026" style="position:absolute;margin-left:-9.3pt;margin-top:-138.25pt;width:96pt;height:1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" filled="f" strokecolor="#e5b8b7 [1301]" strokeweight=".25pt"/>
                  </w:pict>
                </mc:Fallback>
              </mc:AlternateContent>
            </w: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2"/>
          <w:wAfter w:w="18" w:type="dxa"/>
          <w:trHeight w:val="167"/>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7543F3" w:rsidRDefault="00E740D2"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r>
              <w:rPr>
                <w:rFonts w:ascii="Arial" w:eastAsia="Times New Roman" w:hAnsi="Arial" w:cs="Arial"/>
                <w:sz w:val="14"/>
                <w:szCs w:val="16"/>
                <w:lang w:eastAsia="es-PE"/>
              </w:rPr>
              <w:t>/ Superior Pedagógico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82816" behindDoc="0" locked="0" layoutInCell="1" allowOverlap="1" wp14:anchorId="6468B6AF" wp14:editId="20353935">
                      <wp:simplePos x="0" y="0"/>
                      <wp:positionH relativeFrom="column">
                        <wp:posOffset>-1849755</wp:posOffset>
                      </wp:positionH>
                      <wp:positionV relativeFrom="paragraph">
                        <wp:posOffset>-2339340</wp:posOffset>
                      </wp:positionV>
                      <wp:extent cx="3884295" cy="3124200"/>
                      <wp:effectExtent l="0" t="0" r="20955" b="19050"/>
                      <wp:wrapNone/>
                      <wp:docPr id="6" name="Rectángulo 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3884295" cy="312420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0D99D7B" id="Rectángulo 6" o:spid="_x0000_s1026" style="position:absolute;margin-left:-145.65pt;margin-top:-184.2pt;width:305.85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" filled="f" strokecolor="#e5b8b7 [1301]" strokeweight=".25pt"/>
                  </w:pict>
                </mc:Fallback>
              </mc:AlternateContent>
            </w:r>
            <w:r w:rsidRPr="00FB0381">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140"/>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1"/>
          <w:wAfter w:w="10" w:type="dxa"/>
          <w:trHeight w:val="379"/>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r>
      <w:tr w:rsidR="00E740D2" w:rsidRPr="006F0BAB" w:rsidTr="00E740D2">
        <w:trPr>
          <w:gridAfter w:val="2"/>
          <w:wAfter w:w="18" w:type="dxa"/>
          <w:trHeight w:val="210"/>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958" w:type="dxa"/>
            <w:gridSpan w:val="44"/>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E740D2"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A.)  Conocimientos Técnicos principales requeridos para el puesto </w:t>
            </w:r>
            <w:r w:rsidRPr="006F0BAB">
              <w:rPr>
                <w:rFonts w:ascii="Arial" w:eastAsia="Times New Roman" w:hAnsi="Arial" w:cs="Arial"/>
                <w:i/>
                <w:iCs/>
                <w:sz w:val="20"/>
                <w:szCs w:val="20"/>
                <w:lang w:eastAsia="es-PE"/>
              </w:rPr>
              <w:t>(No requieren documentación sustentadora)</w:t>
            </w:r>
            <w:r w:rsidRPr="006F0BAB">
              <w:rPr>
                <w:rFonts w:ascii="Arial" w:eastAsia="Times New Roman" w:hAnsi="Arial" w:cs="Arial"/>
                <w:b/>
                <w:bCs/>
                <w:sz w:val="20"/>
                <w:szCs w:val="20"/>
                <w:lang w:eastAsia="es-PE"/>
              </w:rPr>
              <w:t xml:space="preserve">: </w:t>
            </w:r>
          </w:p>
        </w:tc>
      </w:tr>
      <w:tr w:rsidR="00E740D2" w:rsidRPr="006F0BAB" w:rsidTr="00E740D2">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FB0381" w:rsidRDefault="00E740D2" w:rsidP="00E740D2">
            <w:pPr>
              <w:spacing w:after="0" w:line="240" w:lineRule="auto"/>
              <w:rPr>
                <w:rFonts w:ascii="Arial" w:eastAsia="Times New Roman" w:hAnsi="Arial" w:cs="Arial"/>
                <w:sz w:val="18"/>
                <w:szCs w:val="20"/>
                <w:lang w:eastAsia="es-PE"/>
              </w:rPr>
            </w:pPr>
            <w:r w:rsidRPr="00FB0381">
              <w:rPr>
                <w:rFonts w:ascii="Arial" w:eastAsia="Times New Roman" w:hAnsi="Arial" w:cs="Arial"/>
                <w:sz w:val="18"/>
                <w:szCs w:val="20"/>
                <w:lang w:eastAsia="es-PE"/>
              </w:rPr>
              <w:t>∙ Dominio del enfoque, los principios orientadores de educación inicial y del desarrollo del niño de 0 a 5 años.</w:t>
            </w:r>
          </w:p>
          <w:p w:rsidR="00E740D2" w:rsidRPr="00FB0381" w:rsidRDefault="00E740D2" w:rsidP="00E740D2">
            <w:pPr>
              <w:spacing w:after="0" w:line="240" w:lineRule="auto"/>
              <w:rPr>
                <w:rFonts w:ascii="Arial" w:eastAsia="Times New Roman" w:hAnsi="Arial" w:cs="Arial"/>
                <w:sz w:val="18"/>
                <w:szCs w:val="20"/>
                <w:lang w:eastAsia="es-PE"/>
              </w:rPr>
            </w:pPr>
            <w:r w:rsidRPr="00FB0381">
              <w:rPr>
                <w:rFonts w:ascii="Arial" w:eastAsia="Times New Roman" w:hAnsi="Arial" w:cs="Arial"/>
                <w:sz w:val="18"/>
                <w:szCs w:val="20"/>
                <w:lang w:eastAsia="es-PE"/>
              </w:rPr>
              <w:t>∙ Conocimiento del Sistema curricular, Marco del Buen Desempeño Docente y Marco del Buen Desempeño del director.</w:t>
            </w:r>
          </w:p>
          <w:p w:rsidR="00E740D2" w:rsidRPr="006F0BAB" w:rsidRDefault="00E740D2" w:rsidP="00E740D2">
            <w:pPr>
              <w:spacing w:after="0" w:line="240" w:lineRule="auto"/>
              <w:rPr>
                <w:rFonts w:ascii="Arial" w:eastAsia="Times New Roman" w:hAnsi="Arial" w:cs="Arial"/>
                <w:sz w:val="18"/>
                <w:szCs w:val="20"/>
                <w:lang w:eastAsia="es-PE"/>
              </w:rPr>
            </w:pPr>
            <w:r w:rsidRPr="00FB0381">
              <w:rPr>
                <w:rFonts w:ascii="Arial" w:eastAsia="Times New Roman" w:hAnsi="Arial" w:cs="Arial"/>
                <w:sz w:val="18"/>
                <w:szCs w:val="20"/>
                <w:lang w:eastAsia="es-PE"/>
              </w:rPr>
              <w:t>∙ Conocimiento de la Normativa Técnica para el desarrollo del año escolar y normativas especificas del nivel inicial.</w:t>
            </w:r>
          </w:p>
        </w:tc>
      </w:tr>
      <w:tr w:rsidR="00E740D2" w:rsidRPr="006F0BAB" w:rsidTr="00E740D2">
        <w:trPr>
          <w:gridAfter w:val="2"/>
          <w:wAfter w:w="18" w:type="dxa"/>
          <w:trHeight w:val="224"/>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958" w:type="dxa"/>
            <w:gridSpan w:val="44"/>
            <w:tcBorders>
              <w:top w:val="nil"/>
              <w:left w:val="nil"/>
              <w:bottom w:val="nil"/>
              <w:right w:val="nil"/>
            </w:tcBorders>
            <w:shd w:val="clear" w:color="000000" w:fill="C5D9F1"/>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B.)  Cursos y Programas de especialización requeridos y sustentados con documentos. </w:t>
            </w:r>
          </w:p>
        </w:tc>
      </w:tr>
      <w:tr w:rsidR="00E740D2" w:rsidRPr="006F0BAB" w:rsidTr="00E740D2">
        <w:trPr>
          <w:trHeight w:val="224"/>
        </w:trPr>
        <w:tc>
          <w:tcPr>
            <w:tcW w:w="10958" w:type="dxa"/>
            <w:gridSpan w:val="44"/>
            <w:tcBorders>
              <w:top w:val="nil"/>
              <w:left w:val="nil"/>
              <w:bottom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Nota: Cada curso deben tener no menos de 12 horas de capacitación y los programas de especialización no menos de</w:t>
            </w:r>
          </w:p>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E740D2" w:rsidRPr="006F0BAB" w:rsidTr="00E740D2">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FB0381">
              <w:rPr>
                <w:rFonts w:ascii="Arial" w:eastAsia="Times New Roman" w:hAnsi="Arial" w:cs="Arial"/>
                <w:sz w:val="18"/>
                <w:szCs w:val="20"/>
                <w:lang w:eastAsia="es-PE"/>
              </w:rPr>
              <w:t>Cursos virtuales relacionados a educación y/o tutoría virtual.</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958" w:type="dxa"/>
            <w:gridSpan w:val="44"/>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C.)  Conocimientos de Ofimática e Idiomas. </w:t>
            </w:r>
          </w:p>
        </w:tc>
      </w:tr>
      <w:tr w:rsidR="00E740D2" w:rsidRPr="006F0BAB" w:rsidTr="00E740D2">
        <w:trPr>
          <w:gridAfter w:val="2"/>
          <w:wAfter w:w="18" w:type="dxa"/>
          <w:trHeight w:val="140"/>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1"/>
          <w:wAfter w:w="10" w:type="dxa"/>
          <w:trHeight w:val="237"/>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29" w:type="dxa"/>
            <w:gridSpan w:val="12"/>
            <w:tcBorders>
              <w:top w:val="nil"/>
              <w:left w:val="nil"/>
              <w:bottom w:val="nil"/>
              <w:right w:val="nil"/>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E740D2" w:rsidRPr="006F0BAB" w:rsidTr="00E740D2">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E740D2" w:rsidRPr="007543F3" w:rsidRDefault="00E740D2"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E740D2"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E740D2"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E740D2"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E740D2" w:rsidRPr="006F0BAB" w:rsidTr="00E740D2">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E740D2" w:rsidRPr="007543F3" w:rsidRDefault="00E740D2"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E740D2" w:rsidRPr="006F0BAB" w:rsidRDefault="00E740D2"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E740D2" w:rsidRDefault="00E740D2" w:rsidP="00E740D2"/>
    <w:p w:rsidR="00E740D2" w:rsidRDefault="00E740D2" w:rsidP="00E740D2">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E740D2" w:rsidRPr="006F0BAB" w:rsidTr="00E740D2">
        <w:trPr>
          <w:trHeight w:val="336"/>
        </w:trPr>
        <w:tc>
          <w:tcPr>
            <w:tcW w:w="10727" w:type="dxa"/>
            <w:gridSpan w:val="40"/>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E740D2" w:rsidRPr="006F0BAB" w:rsidTr="00E740D2">
        <w:trPr>
          <w:gridAfter w:val="2"/>
          <w:wAfter w:w="18" w:type="dxa"/>
          <w:trHeight w:val="97"/>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r>
      <w:tr w:rsidR="00E740D2" w:rsidRPr="006F0BAB" w:rsidTr="00E740D2">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65"/>
        </w:trPr>
        <w:tc>
          <w:tcPr>
            <w:tcW w:w="10727" w:type="dxa"/>
            <w:gridSpan w:val="40"/>
            <w:tcBorders>
              <w:top w:val="nil"/>
              <w:left w:val="nil"/>
              <w:bottom w:val="single" w:sz="4" w:space="0" w:color="auto"/>
              <w:right w:val="nil"/>
            </w:tcBorders>
            <w:shd w:val="clear" w:color="auto" w:fill="auto"/>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xml:space="preserve">Indique la </w:t>
            </w:r>
            <w:r w:rsidRPr="006F0BAB">
              <w:rPr>
                <w:rFonts w:ascii="Arial" w:eastAsia="Times New Roman" w:hAnsi="Arial" w:cs="Arial"/>
                <w:b/>
                <w:bCs/>
                <w:sz w:val="20"/>
                <w:szCs w:val="20"/>
                <w:lang w:eastAsia="es-PE"/>
              </w:rPr>
              <w:t>cantidad total de años de experiencia laboral</w:t>
            </w:r>
            <w:r w:rsidRPr="006F0BAB">
              <w:rPr>
                <w:rFonts w:ascii="Arial" w:eastAsia="Times New Roman" w:hAnsi="Arial" w:cs="Arial"/>
                <w:sz w:val="20"/>
                <w:szCs w:val="20"/>
                <w:lang w:eastAsia="es-PE"/>
              </w:rPr>
              <w:t>; ya sea en el sector público o privado.</w:t>
            </w:r>
          </w:p>
        </w:tc>
      </w:tr>
      <w:tr w:rsidR="00E740D2"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 xml:space="preserve">Experiencia laborar no menor a </w:t>
            </w:r>
            <w:r>
              <w:rPr>
                <w:rFonts w:ascii="Arial" w:eastAsia="Times New Roman" w:hAnsi="Arial" w:cs="Arial"/>
                <w:sz w:val="18"/>
                <w:szCs w:val="20"/>
                <w:lang w:eastAsia="es-PE"/>
              </w:rPr>
              <w:t>10</w:t>
            </w:r>
            <w:r w:rsidRPr="00423CAE">
              <w:rPr>
                <w:rFonts w:ascii="Arial" w:eastAsia="Times New Roman" w:hAnsi="Arial" w:cs="Arial"/>
                <w:sz w:val="18"/>
                <w:szCs w:val="20"/>
                <w:lang w:eastAsia="es-PE"/>
              </w:rPr>
              <w:t xml:space="preserve"> años en el sector educación</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2"/>
          <w:wAfter w:w="18" w:type="dxa"/>
          <w:trHeight w:val="111"/>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52"/>
        </w:trPr>
        <w:tc>
          <w:tcPr>
            <w:tcW w:w="10727" w:type="dxa"/>
            <w:gridSpan w:val="40"/>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A.</w:t>
            </w:r>
            <w:r w:rsidRPr="006F0BAB">
              <w:rPr>
                <w:rFonts w:ascii="Arial" w:eastAsia="Times New Roman" w:hAnsi="Arial" w:cs="Arial"/>
                <w:sz w:val="20"/>
                <w:szCs w:val="20"/>
                <w:lang w:eastAsia="es-PE"/>
              </w:rPr>
              <w:t xml:space="preserve">  Indique el tiempo de</w:t>
            </w:r>
            <w:r w:rsidRPr="006F0BAB">
              <w:rPr>
                <w:rFonts w:ascii="Arial" w:eastAsia="Times New Roman" w:hAnsi="Arial" w:cs="Arial"/>
                <w:b/>
                <w:bCs/>
                <w:sz w:val="20"/>
                <w:szCs w:val="20"/>
                <w:lang w:eastAsia="es-PE"/>
              </w:rPr>
              <w:t xml:space="preserve"> experiencia requerida para el puesto</w:t>
            </w:r>
            <w:r w:rsidRPr="006F0BAB">
              <w:rPr>
                <w:rFonts w:ascii="Arial" w:eastAsia="Times New Roman" w:hAnsi="Arial" w:cs="Arial"/>
                <w:sz w:val="20"/>
                <w:szCs w:val="20"/>
                <w:lang w:eastAsia="es-PE"/>
              </w:rPr>
              <w:t xml:space="preserve"> en la función o la materia: </w:t>
            </w:r>
          </w:p>
        </w:tc>
      </w:tr>
      <w:tr w:rsidR="00E740D2"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 xml:space="preserve">Experiencia no menor de </w:t>
            </w:r>
            <w:r>
              <w:rPr>
                <w:rFonts w:ascii="Arial" w:eastAsia="Times New Roman" w:hAnsi="Arial" w:cs="Arial"/>
                <w:sz w:val="18"/>
                <w:szCs w:val="20"/>
                <w:lang w:eastAsia="es-PE"/>
              </w:rPr>
              <w:t>7</w:t>
            </w:r>
            <w:r w:rsidRPr="00423CAE">
              <w:rPr>
                <w:rFonts w:ascii="Arial" w:eastAsia="Times New Roman" w:hAnsi="Arial" w:cs="Arial"/>
                <w:sz w:val="18"/>
                <w:szCs w:val="20"/>
                <w:lang w:eastAsia="es-PE"/>
              </w:rPr>
              <w:t xml:space="preserve"> años en aula de educación inicial.</w:t>
            </w:r>
          </w:p>
        </w:tc>
      </w:tr>
      <w:tr w:rsidR="00E740D2" w:rsidRPr="006F0BAB" w:rsidTr="00E740D2">
        <w:trPr>
          <w:gridAfter w:val="2"/>
          <w:wAfter w:w="18" w:type="dxa"/>
          <w:trHeight w:val="167"/>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80"/>
        </w:trPr>
        <w:tc>
          <w:tcPr>
            <w:tcW w:w="10727" w:type="dxa"/>
            <w:gridSpan w:val="40"/>
            <w:tcBorders>
              <w:top w:val="nil"/>
              <w:left w:val="nil"/>
              <w:bottom w:val="single" w:sz="4" w:space="0" w:color="auto"/>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B.</w:t>
            </w:r>
            <w:r w:rsidRPr="006F0BAB">
              <w:rPr>
                <w:rFonts w:ascii="Arial" w:eastAsia="Times New Roman" w:hAnsi="Arial" w:cs="Arial"/>
                <w:sz w:val="20"/>
                <w:szCs w:val="20"/>
                <w:lang w:eastAsia="es-PE"/>
              </w:rPr>
              <w:t xml:space="preserve">  En base a la experiencia requerida para el puesto </w:t>
            </w:r>
            <w:r w:rsidRPr="006F0BAB">
              <w:rPr>
                <w:rFonts w:ascii="Arial" w:eastAsia="Times New Roman" w:hAnsi="Arial" w:cs="Arial"/>
                <w:b/>
                <w:bCs/>
                <w:sz w:val="20"/>
                <w:szCs w:val="20"/>
                <w:lang w:eastAsia="es-PE"/>
              </w:rPr>
              <w:t>(parte A)</w:t>
            </w:r>
            <w:r w:rsidRPr="006F0BAB">
              <w:rPr>
                <w:rFonts w:ascii="Arial" w:eastAsia="Times New Roman" w:hAnsi="Arial" w:cs="Arial"/>
                <w:sz w:val="20"/>
                <w:szCs w:val="20"/>
                <w:lang w:eastAsia="es-PE"/>
              </w:rPr>
              <w:t xml:space="preserve">, señale el tiempo requerido en el </w:t>
            </w:r>
            <w:r w:rsidRPr="006F0BAB">
              <w:rPr>
                <w:rFonts w:ascii="Arial" w:eastAsia="Times New Roman" w:hAnsi="Arial" w:cs="Arial"/>
                <w:b/>
                <w:bCs/>
                <w:sz w:val="20"/>
                <w:szCs w:val="20"/>
                <w:lang w:eastAsia="es-PE"/>
              </w:rPr>
              <w:t>sector público</w:t>
            </w:r>
            <w:r w:rsidRPr="006F0BAB">
              <w:rPr>
                <w:rFonts w:ascii="Arial" w:eastAsia="Times New Roman" w:hAnsi="Arial" w:cs="Arial"/>
                <w:sz w:val="20"/>
                <w:szCs w:val="20"/>
                <w:lang w:eastAsia="es-PE"/>
              </w:rPr>
              <w:t xml:space="preserve">: </w:t>
            </w:r>
          </w:p>
        </w:tc>
      </w:tr>
      <w:tr w:rsidR="00E740D2"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 xml:space="preserve">Experiencia no menor de </w:t>
            </w:r>
            <w:r>
              <w:rPr>
                <w:rFonts w:ascii="Arial" w:eastAsia="Times New Roman" w:hAnsi="Arial" w:cs="Arial"/>
                <w:sz w:val="18"/>
                <w:szCs w:val="20"/>
                <w:lang w:eastAsia="es-PE"/>
              </w:rPr>
              <w:t xml:space="preserve">5 </w:t>
            </w:r>
            <w:r w:rsidRPr="00423CAE">
              <w:rPr>
                <w:rFonts w:ascii="Arial" w:eastAsia="Times New Roman" w:hAnsi="Arial" w:cs="Arial"/>
                <w:sz w:val="18"/>
                <w:szCs w:val="20"/>
                <w:lang w:eastAsia="es-PE"/>
              </w:rPr>
              <w:t>años en el sector público</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37"/>
        </w:trPr>
        <w:tc>
          <w:tcPr>
            <w:tcW w:w="10727" w:type="dxa"/>
            <w:gridSpan w:val="40"/>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Marque el </w:t>
            </w:r>
            <w:r w:rsidRPr="006F0BAB">
              <w:rPr>
                <w:rFonts w:ascii="Arial" w:eastAsia="Times New Roman" w:hAnsi="Arial" w:cs="Arial"/>
                <w:b/>
                <w:bCs/>
                <w:sz w:val="20"/>
                <w:szCs w:val="20"/>
                <w:lang w:eastAsia="es-PE"/>
              </w:rPr>
              <w:t>nivel mínimo de puesto</w:t>
            </w:r>
            <w:r w:rsidRPr="006F0BAB">
              <w:rPr>
                <w:rFonts w:ascii="Arial" w:eastAsia="Times New Roman" w:hAnsi="Arial" w:cs="Arial"/>
                <w:sz w:val="20"/>
                <w:szCs w:val="20"/>
                <w:lang w:eastAsia="es-PE"/>
              </w:rPr>
              <w:t xml:space="preserve"> que se requiere como experiencia;  ya sea en el sector público o privado: (</w:t>
            </w:r>
            <w:r w:rsidRPr="006F0BAB">
              <w:rPr>
                <w:rFonts w:ascii="Arial" w:eastAsia="Times New Roman" w:hAnsi="Arial" w:cs="Arial"/>
                <w:b/>
                <w:sz w:val="20"/>
                <w:szCs w:val="20"/>
                <w:lang w:eastAsia="es-PE"/>
              </w:rPr>
              <w:t>No aplica)</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1" w:type="dxa"/>
            <w:gridSpan w:val="3"/>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E740D2" w:rsidRPr="006F0BAB" w:rsidRDefault="00E740D2" w:rsidP="00E740D2">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Jefe de Área o Dpto.</w:t>
            </w:r>
          </w:p>
        </w:tc>
        <w:tc>
          <w:tcPr>
            <w:tcW w:w="38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6"/>
                <w:szCs w:val="16"/>
                <w:lang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503" w:type="dxa"/>
            <w:gridSpan w:val="8"/>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E740D2" w:rsidRPr="006F0BAB" w:rsidTr="00E740D2">
        <w:trPr>
          <w:gridAfter w:val="2"/>
          <w:wAfter w:w="18" w:type="dxa"/>
          <w:trHeight w:val="237"/>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237"/>
        </w:trPr>
        <w:tc>
          <w:tcPr>
            <w:tcW w:w="8523" w:type="dxa"/>
            <w:gridSpan w:val="28"/>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 xml:space="preserve">* Mencione otros aspectos </w:t>
            </w:r>
            <w:r w:rsidRPr="006F0BAB">
              <w:rPr>
                <w:rFonts w:ascii="Arial" w:eastAsia="Times New Roman" w:hAnsi="Arial" w:cs="Arial"/>
                <w:i/>
                <w:iCs/>
                <w:sz w:val="18"/>
                <w:szCs w:val="20"/>
                <w:u w:val="single"/>
                <w:lang w:eastAsia="es-PE"/>
              </w:rPr>
              <w:t>complementarios</w:t>
            </w:r>
            <w:r w:rsidRPr="006F0BAB">
              <w:rPr>
                <w:rFonts w:ascii="Arial" w:eastAsia="Times New Roman" w:hAnsi="Arial" w:cs="Arial"/>
                <w:i/>
                <w:iCs/>
                <w:sz w:val="18"/>
                <w:szCs w:val="20"/>
                <w:lang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i/>
                <w:iCs/>
                <w:sz w:val="18"/>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546"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r>
      <w:tr w:rsidR="00E740D2" w:rsidRPr="006F0BAB" w:rsidTr="00E740D2">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r>
              <w:t xml:space="preserve"> Deseable haber alcanzado </w:t>
            </w:r>
            <w:r w:rsidRPr="00423CAE">
              <w:rPr>
                <w:rFonts w:ascii="Arial" w:eastAsia="Times New Roman" w:hAnsi="Arial" w:cs="Arial"/>
                <w:sz w:val="18"/>
                <w:szCs w:val="20"/>
                <w:lang w:eastAsia="es-PE"/>
              </w:rPr>
              <w:t>la escala 3 o más de la Carrera Pública Magisterial</w:t>
            </w:r>
          </w:p>
        </w:tc>
      </w:tr>
      <w:tr w:rsidR="00E740D2" w:rsidRPr="006F0BAB" w:rsidTr="00E740D2">
        <w:trPr>
          <w:gridAfter w:val="2"/>
          <w:wAfter w:w="18" w:type="dxa"/>
          <w:trHeight w:val="125"/>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40"/>
            <w:tcBorders>
              <w:top w:val="nil"/>
              <w:left w:val="nil"/>
              <w:bottom w:val="nil"/>
              <w:right w:val="nil"/>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E740D2"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40D2" w:rsidRPr="006F0BAB" w:rsidRDefault="00E740D2" w:rsidP="00E740D2">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E740D2" w:rsidRPr="006F0BAB" w:rsidRDefault="00E740D2" w:rsidP="00E740D2">
            <w:pPr>
              <w:spacing w:after="0" w:line="240" w:lineRule="auto"/>
              <w:jc w:val="center"/>
              <w:rPr>
                <w:rFonts w:ascii="Arial" w:eastAsia="Times New Roman" w:hAnsi="Arial" w:cs="Arial"/>
                <w:b/>
                <w:bCs/>
                <w:sz w:val="18"/>
                <w:szCs w:val="20"/>
                <w:lang w:eastAsia="es-PE"/>
              </w:rPr>
            </w:pPr>
          </w:p>
        </w:tc>
        <w:tc>
          <w:tcPr>
            <w:tcW w:w="41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p>
        </w:tc>
      </w:tr>
      <w:tr w:rsidR="00E740D2" w:rsidRPr="006F0BAB" w:rsidTr="00E740D2">
        <w:trPr>
          <w:trHeight w:val="407"/>
        </w:trPr>
        <w:tc>
          <w:tcPr>
            <w:tcW w:w="1803" w:type="dxa"/>
            <w:gridSpan w:val="6"/>
            <w:tcBorders>
              <w:top w:val="nil"/>
              <w:left w:val="nil"/>
              <w:bottom w:val="nil"/>
              <w:right w:val="nil"/>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Porque conoce la realidad nacional y los aspectos específicos del nivel.</w:t>
            </w:r>
          </w:p>
        </w:tc>
      </w:tr>
      <w:tr w:rsidR="00E740D2" w:rsidRPr="006F0BAB" w:rsidTr="00E740D2">
        <w:trPr>
          <w:gridAfter w:val="2"/>
          <w:wAfter w:w="18" w:type="dxa"/>
          <w:trHeight w:val="111"/>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E740D2" w:rsidRPr="006F0BAB" w:rsidTr="00E740D2">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Análisis, control, creatividad/innovación, organización de información, planificación, razonamiento lógico, redacción, síntesis, autocontrol, comunicación oral, dinamismo, empatía, iniciativa y orden.</w:t>
            </w:r>
          </w:p>
        </w:tc>
      </w:tr>
      <w:tr w:rsidR="00E740D2"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p>
        </w:tc>
      </w:tr>
      <w:tr w:rsidR="00E740D2" w:rsidRPr="006F0BAB" w:rsidTr="00E740D2">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E740D2" w:rsidRPr="006F0BAB" w:rsidRDefault="00E740D2"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E740D2" w:rsidRPr="006F0BAB" w:rsidTr="00E740D2">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E740D2" w:rsidRPr="006F0BAB" w:rsidTr="00E740D2">
        <w:trPr>
          <w:trHeight w:val="683"/>
        </w:trPr>
        <w:tc>
          <w:tcPr>
            <w:tcW w:w="2697" w:type="dxa"/>
            <w:gridSpan w:val="10"/>
            <w:tcBorders>
              <w:top w:val="nil"/>
              <w:left w:val="single" w:sz="4" w:space="0" w:color="auto"/>
              <w:bottom w:val="single" w:sz="4" w:space="0" w:color="auto"/>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E740D2" w:rsidRPr="006F0BAB" w:rsidRDefault="00E740D2" w:rsidP="00E740D2">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Institución Educativa asignada.</w:t>
            </w:r>
          </w:p>
        </w:tc>
      </w:tr>
      <w:tr w:rsidR="00E740D2" w:rsidRPr="006F0BAB" w:rsidTr="00E740D2">
        <w:trPr>
          <w:trHeight w:val="683"/>
        </w:trPr>
        <w:tc>
          <w:tcPr>
            <w:tcW w:w="2697" w:type="dxa"/>
            <w:gridSpan w:val="10"/>
            <w:tcBorders>
              <w:top w:val="nil"/>
              <w:left w:val="single" w:sz="4" w:space="0" w:color="auto"/>
              <w:bottom w:val="nil"/>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E740D2" w:rsidRPr="006F0BAB" w:rsidRDefault="00E740D2" w:rsidP="00E740D2">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E740D2" w:rsidRPr="00D92105" w:rsidRDefault="00E740D2" w:rsidP="00E740D2">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Los contratos tienen vigencia a partir d</w:t>
            </w:r>
            <w:r>
              <w:rPr>
                <w:rFonts w:ascii="Arial" w:eastAsia="Times New Roman" w:hAnsi="Arial" w:cs="Arial"/>
                <w:sz w:val="18"/>
                <w:szCs w:val="20"/>
                <w:lang w:eastAsia="es-PE"/>
              </w:rPr>
              <w:t>e la firma de contrato</w:t>
            </w:r>
            <w:r w:rsidRPr="00672323">
              <w:rPr>
                <w:rFonts w:ascii="Arial" w:eastAsia="Times New Roman" w:hAnsi="Arial" w:cs="Arial"/>
                <w:sz w:val="18"/>
                <w:szCs w:val="20"/>
                <w:lang w:eastAsia="es-PE"/>
              </w:rPr>
              <w:t xml:space="preserve"> y pueden ser prorrogados dentro del año fiscal.</w:t>
            </w:r>
          </w:p>
        </w:tc>
      </w:tr>
      <w:tr w:rsidR="00E740D2" w:rsidRPr="006F0BAB" w:rsidTr="00E740D2">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E740D2" w:rsidRPr="006F0BAB" w:rsidRDefault="00E740D2"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E740D2" w:rsidRPr="00D92105" w:rsidRDefault="00E740D2" w:rsidP="00E740D2">
            <w:pPr>
              <w:spacing w:after="0" w:line="240" w:lineRule="auto"/>
              <w:rPr>
                <w:rFonts w:ascii="Arial" w:eastAsia="Times New Roman" w:hAnsi="Arial" w:cs="Arial"/>
                <w:sz w:val="18"/>
                <w:szCs w:val="20"/>
                <w:lang w:eastAsia="es-PE"/>
              </w:rPr>
            </w:pPr>
            <w:r w:rsidRPr="00DA2DE1">
              <w:rPr>
                <w:rFonts w:ascii="Arial" w:eastAsia="Times New Roman" w:hAnsi="Arial" w:cs="Arial"/>
                <w:sz w:val="18"/>
                <w:szCs w:val="20"/>
                <w:lang w:eastAsia="es-PE"/>
              </w:rPr>
              <w:t>S/ 3,400 (Tres mil cuatrocientos y 00/100 soles)</w:t>
            </w:r>
          </w:p>
        </w:tc>
      </w:tr>
      <w:tr w:rsidR="00E740D2" w:rsidRPr="006F0BAB" w:rsidTr="00E740D2">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E740D2" w:rsidRPr="006F0BAB" w:rsidRDefault="00E740D2"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E740D2" w:rsidRPr="006F0BAB" w:rsidRDefault="00E740D2"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E740D2" w:rsidRPr="000B079F" w:rsidRDefault="00E740D2" w:rsidP="00E740D2">
            <w:pPr>
              <w:pStyle w:val="Default"/>
            </w:pPr>
            <w:r w:rsidRPr="000B079F">
              <w:rPr>
                <w:rFonts w:eastAsia="Times New Roman"/>
                <w:color w:val="auto"/>
                <w:sz w:val="18"/>
                <w:szCs w:val="20"/>
                <w:lang w:eastAsia="es-PE"/>
              </w:rPr>
              <w:t>Vivir en el ámbito de la IE asignada</w:t>
            </w:r>
            <w:r>
              <w:rPr>
                <w:sz w:val="21"/>
                <w:szCs w:val="21"/>
              </w:rPr>
              <w:t xml:space="preserve"> </w:t>
            </w:r>
          </w:p>
        </w:tc>
      </w:tr>
    </w:tbl>
    <w:p w:rsidR="00E740D2" w:rsidRDefault="00E740D2" w:rsidP="00E740D2">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E740D2" w:rsidRDefault="00E740D2" w:rsidP="002C693F"/>
    <w:p w:rsidR="00E740D2" w:rsidRDefault="00E740D2" w:rsidP="002C693F"/>
    <w:p w:rsidR="00E740D2" w:rsidRDefault="00E740D2" w:rsidP="002C693F"/>
    <w:tbl>
      <w:tblPr>
        <w:tblpPr w:leftFromText="141" w:rightFromText="141" w:vertAnchor="text" w:horzAnchor="margin" w:tblpXSpec="center" w:tblpY="91"/>
        <w:tblW w:w="10206" w:type="dxa"/>
        <w:tblLayout w:type="fixed"/>
        <w:tblCellMar>
          <w:left w:w="70" w:type="dxa"/>
          <w:right w:w="70" w:type="dxa"/>
        </w:tblCellMar>
        <w:tblLook w:val="04A0" w:firstRow="1" w:lastRow="0" w:firstColumn="1" w:lastColumn="0" w:noHBand="0" w:noVBand="1"/>
      </w:tblPr>
      <w:tblGrid>
        <w:gridCol w:w="305"/>
        <w:gridCol w:w="284"/>
        <w:gridCol w:w="290"/>
        <w:gridCol w:w="400"/>
        <w:gridCol w:w="223"/>
        <w:gridCol w:w="235"/>
        <w:gridCol w:w="292"/>
        <w:gridCol w:w="268"/>
        <w:gridCol w:w="313"/>
        <w:gridCol w:w="361"/>
        <w:gridCol w:w="477"/>
        <w:gridCol w:w="8"/>
        <w:gridCol w:w="507"/>
        <w:gridCol w:w="386"/>
        <w:gridCol w:w="359"/>
        <w:gridCol w:w="568"/>
        <w:gridCol w:w="243"/>
        <w:gridCol w:w="227"/>
        <w:gridCol w:w="176"/>
        <w:gridCol w:w="379"/>
        <w:gridCol w:w="568"/>
        <w:gridCol w:w="395"/>
        <w:gridCol w:w="393"/>
        <w:gridCol w:w="300"/>
        <w:gridCol w:w="298"/>
        <w:gridCol w:w="374"/>
        <w:gridCol w:w="10"/>
        <w:gridCol w:w="395"/>
        <w:gridCol w:w="431"/>
        <w:gridCol w:w="396"/>
        <w:gridCol w:w="345"/>
      </w:tblGrid>
      <w:tr w:rsidR="00AC6114" w:rsidRPr="006F0BAB" w:rsidTr="00D61BD9">
        <w:trPr>
          <w:trHeight w:val="299"/>
        </w:trPr>
        <w:tc>
          <w:tcPr>
            <w:tcW w:w="10206" w:type="dxa"/>
            <w:gridSpan w:val="31"/>
            <w:tcBorders>
              <w:top w:val="nil"/>
              <w:left w:val="nil"/>
              <w:bottom w:val="nil"/>
              <w:right w:val="nil"/>
            </w:tcBorders>
            <w:shd w:val="clear" w:color="auto" w:fill="FFFFFF" w:themeFill="background1"/>
            <w:noWrap/>
            <w:vAlign w:val="center"/>
            <w:hideMark/>
          </w:tcPr>
          <w:p w:rsidR="00AC6114" w:rsidRPr="006F0BAB" w:rsidRDefault="00AC6114" w:rsidP="00AC6114">
            <w:pPr>
              <w:pStyle w:val="3"/>
              <w:rPr>
                <w:sz w:val="20"/>
                <w:szCs w:val="20"/>
              </w:rPr>
            </w:pPr>
            <w:r w:rsidRPr="006F0BAB">
              <w:rPr>
                <w:sz w:val="20"/>
                <w:szCs w:val="20"/>
              </w:rPr>
              <w:lastRenderedPageBreak/>
              <w:t>ANEXO 1.1</w:t>
            </w:r>
            <w:r>
              <w:rPr>
                <w:sz w:val="20"/>
                <w:szCs w:val="20"/>
              </w:rPr>
              <w:t>2</w:t>
            </w:r>
            <w:r w:rsidRPr="006F0BAB">
              <w:rPr>
                <w:sz w:val="20"/>
                <w:szCs w:val="20"/>
              </w:rPr>
              <w:t xml:space="preserve">: </w:t>
            </w:r>
            <w:r>
              <w:t xml:space="preserve"> </w:t>
            </w:r>
            <w:r w:rsidRPr="00387C7F">
              <w:rPr>
                <w:sz w:val="20"/>
                <w:szCs w:val="20"/>
              </w:rPr>
              <w:t xml:space="preserve">Psicólogo(a) </w:t>
            </w:r>
          </w:p>
        </w:tc>
      </w:tr>
      <w:tr w:rsidR="00AC6114" w:rsidRPr="006F0BAB" w:rsidTr="00D61BD9">
        <w:trPr>
          <w:trHeight w:val="126"/>
        </w:trPr>
        <w:tc>
          <w:tcPr>
            <w:tcW w:w="10206" w:type="dxa"/>
            <w:gridSpan w:val="31"/>
            <w:tcBorders>
              <w:top w:val="nil"/>
              <w:left w:val="nil"/>
              <w:bottom w:val="nil"/>
              <w:right w:val="nil"/>
            </w:tcBorders>
            <w:shd w:val="clear" w:color="000000" w:fill="0070C0"/>
            <w:noWrap/>
            <w:vAlign w:val="center"/>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D61BD9" w:rsidRPr="006F0BAB" w:rsidTr="00D61BD9">
        <w:trPr>
          <w:trHeight w:val="110"/>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b/>
                <w:bCs/>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Institución Educativa</w:t>
            </w: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nil"/>
              <w:bottom w:val="single" w:sz="4" w:space="0" w:color="auto"/>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b/>
                <w:sz w:val="18"/>
                <w:szCs w:val="18"/>
                <w:lang w:eastAsia="es-PE"/>
              </w:rPr>
            </w:pPr>
            <w:r w:rsidRPr="00FD0475">
              <w:rPr>
                <w:rFonts w:ascii="Arial" w:eastAsia="Times New Roman" w:hAnsi="Arial" w:cs="Arial"/>
                <w:b/>
                <w:sz w:val="18"/>
                <w:szCs w:val="18"/>
                <w:lang w:eastAsia="es-PE"/>
              </w:rPr>
              <w:t xml:space="preserve">Psicólogo(a) </w:t>
            </w: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nil"/>
              <w:bottom w:val="single" w:sz="4" w:space="0" w:color="auto"/>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Director(a) de la IIEE</w:t>
            </w:r>
          </w:p>
        </w:tc>
      </w:tr>
      <w:tr w:rsidR="00D61BD9" w:rsidRPr="006F0BAB" w:rsidTr="00D61BD9">
        <w:trPr>
          <w:trHeight w:val="136"/>
        </w:trPr>
        <w:tc>
          <w:tcPr>
            <w:tcW w:w="30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84"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9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40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2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3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92"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31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477"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15"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5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27"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17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7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9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9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0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9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74"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405"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431"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9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4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387C7F" w:rsidRDefault="00AC6114" w:rsidP="00AC6114">
            <w:pPr>
              <w:spacing w:after="0" w:line="240" w:lineRule="auto"/>
              <w:jc w:val="center"/>
              <w:rPr>
                <w:rFonts w:ascii="Arial" w:eastAsia="Times New Roman" w:hAnsi="Arial" w:cs="Arial"/>
                <w:b/>
                <w:sz w:val="18"/>
                <w:szCs w:val="18"/>
                <w:lang w:eastAsia="es-PE"/>
              </w:rPr>
            </w:pPr>
            <w:r w:rsidRPr="00387C7F">
              <w:rPr>
                <w:rFonts w:ascii="Arial" w:eastAsia="Times New Roman" w:hAnsi="Arial" w:cs="Arial"/>
                <w:b/>
                <w:sz w:val="18"/>
                <w:szCs w:val="18"/>
                <w:lang w:eastAsia="es-PE"/>
              </w:rPr>
              <w:t>X</w:t>
            </w:r>
          </w:p>
        </w:tc>
        <w:tc>
          <w:tcPr>
            <w:tcW w:w="893"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5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46" w:type="dxa"/>
            <w:gridSpan w:val="3"/>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7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788"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982" w:type="dxa"/>
            <w:gridSpan w:val="4"/>
            <w:tcBorders>
              <w:top w:val="nil"/>
              <w:left w:val="nil"/>
              <w:bottom w:val="nil"/>
              <w:right w:val="nil"/>
            </w:tcBorders>
            <w:shd w:val="clear" w:color="auto" w:fill="auto"/>
            <w:noWrap/>
            <w:vAlign w:val="center"/>
            <w:hideMark/>
          </w:tcPr>
          <w:p w:rsidR="00AC6114" w:rsidRPr="006F0BAB" w:rsidRDefault="00AC6114" w:rsidP="00AC6114">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567" w:type="dxa"/>
            <w:gridSpan w:val="4"/>
            <w:tcBorders>
              <w:top w:val="nil"/>
              <w:left w:val="nil"/>
              <w:bottom w:val="single" w:sz="4" w:space="0" w:color="auto"/>
              <w:right w:val="nil"/>
            </w:tcBorders>
            <w:shd w:val="clear" w:color="auto" w:fill="auto"/>
            <w:noWrap/>
            <w:vAlign w:val="center"/>
            <w:hideMark/>
          </w:tcPr>
          <w:p w:rsidR="00AC6114" w:rsidRPr="006F0BAB" w:rsidRDefault="00AC6114" w:rsidP="00AC6114">
            <w:pPr>
              <w:spacing w:after="0" w:line="240" w:lineRule="auto"/>
              <w:jc w:val="center"/>
              <w:rPr>
                <w:rFonts w:ascii="Arial" w:eastAsia="Times New Roman" w:hAnsi="Arial" w:cs="Arial"/>
                <w:sz w:val="18"/>
                <w:szCs w:val="18"/>
                <w:lang w:eastAsia="es-PE"/>
              </w:rPr>
            </w:pPr>
          </w:p>
        </w:tc>
      </w:tr>
      <w:tr w:rsidR="00D61BD9" w:rsidRPr="006F0BAB" w:rsidTr="00D61BD9">
        <w:trPr>
          <w:trHeight w:val="70"/>
        </w:trPr>
        <w:tc>
          <w:tcPr>
            <w:tcW w:w="30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center"/>
              <w:rPr>
                <w:rFonts w:ascii="Arial" w:eastAsia="Times New Roman" w:hAnsi="Arial" w:cs="Arial"/>
                <w:sz w:val="18"/>
                <w:szCs w:val="18"/>
                <w:lang w:eastAsia="es-PE"/>
              </w:rPr>
            </w:pPr>
          </w:p>
        </w:tc>
        <w:tc>
          <w:tcPr>
            <w:tcW w:w="284"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9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40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2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3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92"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31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18"/>
                <w:szCs w:val="18"/>
                <w:lang w:eastAsia="es-PE"/>
              </w:rPr>
            </w:pPr>
          </w:p>
        </w:tc>
        <w:tc>
          <w:tcPr>
            <w:tcW w:w="477"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15"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5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27"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17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79"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56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9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93"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00"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298"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374"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405" w:type="dxa"/>
            <w:gridSpan w:val="2"/>
            <w:tcBorders>
              <w:top w:val="nil"/>
              <w:left w:val="nil"/>
              <w:bottom w:val="nil"/>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p>
        </w:tc>
        <w:tc>
          <w:tcPr>
            <w:tcW w:w="431"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center"/>
              <w:rPr>
                <w:rFonts w:ascii="Arial" w:eastAsia="Times New Roman" w:hAnsi="Arial" w:cs="Arial"/>
                <w:sz w:val="18"/>
                <w:szCs w:val="18"/>
                <w:lang w:eastAsia="es-PE"/>
              </w:rPr>
            </w:pPr>
          </w:p>
        </w:tc>
        <w:tc>
          <w:tcPr>
            <w:tcW w:w="396"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center"/>
              <w:rPr>
                <w:rFonts w:ascii="Arial" w:eastAsia="Times New Roman" w:hAnsi="Arial" w:cs="Arial"/>
                <w:sz w:val="18"/>
                <w:szCs w:val="18"/>
                <w:lang w:eastAsia="es-PE"/>
              </w:rPr>
            </w:pPr>
          </w:p>
        </w:tc>
        <w:tc>
          <w:tcPr>
            <w:tcW w:w="345" w:type="dxa"/>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center"/>
              <w:rPr>
                <w:rFonts w:ascii="Arial" w:eastAsia="Times New Roman" w:hAnsi="Arial" w:cs="Arial"/>
                <w:sz w:val="18"/>
                <w:szCs w:val="18"/>
                <w:lang w:eastAsia="es-PE"/>
              </w:rPr>
            </w:pPr>
          </w:p>
        </w:tc>
      </w:tr>
      <w:tr w:rsidR="00AC6114" w:rsidRPr="006F0BAB" w:rsidTr="00D61BD9">
        <w:trPr>
          <w:trHeight w:val="440"/>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nil"/>
              <w:bottom w:val="single" w:sz="4" w:space="0" w:color="auto"/>
              <w:right w:val="nil"/>
            </w:tcBorders>
            <w:shd w:val="clear" w:color="auto" w:fill="auto"/>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0090-PELA</w:t>
            </w: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nil"/>
              <w:bottom w:val="single" w:sz="4" w:space="0" w:color="auto"/>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5005629</w:t>
            </w:r>
          </w:p>
        </w:tc>
      </w:tr>
      <w:tr w:rsidR="00AC6114" w:rsidRPr="006F0BAB" w:rsidTr="00D61BD9">
        <w:trPr>
          <w:trHeight w:val="314"/>
        </w:trPr>
        <w:tc>
          <w:tcPr>
            <w:tcW w:w="2610" w:type="dxa"/>
            <w:gridSpan w:val="9"/>
            <w:tcBorders>
              <w:top w:val="nil"/>
              <w:left w:val="nil"/>
              <w:bottom w:val="nil"/>
              <w:right w:val="nil"/>
            </w:tcBorders>
            <w:shd w:val="clear" w:color="auto" w:fill="auto"/>
            <w:noWrap/>
            <w:vAlign w:val="center"/>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b/>
                <w:bCs/>
                <w:sz w:val="18"/>
                <w:szCs w:val="18"/>
                <w:lang w:eastAsia="es-PE"/>
              </w:rPr>
            </w:pPr>
          </w:p>
        </w:tc>
        <w:tc>
          <w:tcPr>
            <w:tcW w:w="7235" w:type="dxa"/>
            <w:gridSpan w:val="21"/>
            <w:tcBorders>
              <w:top w:val="single" w:sz="4" w:space="0" w:color="auto"/>
              <w:left w:val="nil"/>
              <w:bottom w:val="single" w:sz="4" w:space="0" w:color="auto"/>
              <w:right w:val="nil"/>
            </w:tcBorders>
            <w:shd w:val="clear" w:color="auto" w:fill="auto"/>
            <w:noWrap/>
            <w:vAlign w:val="center"/>
            <w:hideMark/>
          </w:tcPr>
          <w:p w:rsidR="00AC6114" w:rsidRPr="006F0BAB" w:rsidRDefault="00AC6114" w:rsidP="00AC6114">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Jornada Escolar Completa - JEC</w:t>
            </w:r>
          </w:p>
        </w:tc>
      </w:tr>
      <w:tr w:rsidR="00D61BD9" w:rsidRPr="006F0BAB" w:rsidTr="00D61BD9">
        <w:trPr>
          <w:trHeight w:val="186"/>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right"/>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299"/>
        </w:trPr>
        <w:tc>
          <w:tcPr>
            <w:tcW w:w="10206" w:type="dxa"/>
            <w:gridSpan w:val="31"/>
            <w:tcBorders>
              <w:top w:val="nil"/>
              <w:left w:val="nil"/>
              <w:bottom w:val="nil"/>
              <w:right w:val="nil"/>
            </w:tcBorders>
            <w:shd w:val="clear" w:color="000000" w:fill="0070C0"/>
            <w:noWrap/>
            <w:vAlign w:val="center"/>
            <w:hideMark/>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D61BD9" w:rsidRPr="006F0BAB" w:rsidTr="00D61BD9">
        <w:trPr>
          <w:trHeight w:val="136"/>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b/>
                <w:bCs/>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573"/>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6F0BAB" w:rsidRDefault="00AC6114" w:rsidP="00AC6114">
            <w:pPr>
              <w:spacing w:after="0" w:line="240" w:lineRule="auto"/>
              <w:jc w:val="both"/>
              <w:rPr>
                <w:rFonts w:ascii="Arial" w:eastAsia="Times New Roman" w:hAnsi="Arial" w:cs="Arial"/>
                <w:sz w:val="18"/>
                <w:szCs w:val="20"/>
                <w:lang w:eastAsia="es-PE"/>
              </w:rPr>
            </w:pPr>
            <w:r w:rsidRPr="00FD0475">
              <w:rPr>
                <w:rFonts w:ascii="Arial" w:eastAsia="Times New Roman" w:hAnsi="Arial" w:cs="Arial"/>
                <w:sz w:val="18"/>
                <w:szCs w:val="20"/>
                <w:lang w:eastAsia="es-PE"/>
              </w:rPr>
              <w:t>Brindar soporte socioemocional a los directivos y actores de la comunidad educativa para la mejora de las prácticas y acciones de</w:t>
            </w:r>
            <w:r>
              <w:rPr>
                <w:rFonts w:ascii="Arial" w:eastAsia="Times New Roman" w:hAnsi="Arial" w:cs="Arial"/>
                <w:sz w:val="18"/>
                <w:szCs w:val="20"/>
                <w:lang w:eastAsia="es-PE"/>
              </w:rPr>
              <w:t xml:space="preserve">  </w:t>
            </w:r>
            <w:r w:rsidRPr="00FD0475">
              <w:rPr>
                <w:rFonts w:ascii="Arial" w:eastAsia="Times New Roman" w:hAnsi="Arial" w:cs="Arial"/>
                <w:sz w:val="18"/>
                <w:szCs w:val="20"/>
                <w:lang w:eastAsia="es-PE"/>
              </w:rPr>
              <w:t>convivencia democrática e intercultural en la IE y de la Atención Tutorial Integral.</w:t>
            </w:r>
          </w:p>
        </w:tc>
      </w:tr>
      <w:tr w:rsidR="00D61BD9" w:rsidRPr="006F0BAB" w:rsidTr="00D61BD9">
        <w:trPr>
          <w:trHeight w:val="136"/>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jc w:val="both"/>
              <w:rPr>
                <w:rFonts w:ascii="Arial" w:eastAsia="Times New Roman" w:hAnsi="Arial" w:cs="Arial"/>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110"/>
        </w:trPr>
        <w:tc>
          <w:tcPr>
            <w:tcW w:w="10206" w:type="dxa"/>
            <w:gridSpan w:val="31"/>
            <w:tcBorders>
              <w:top w:val="nil"/>
              <w:left w:val="nil"/>
              <w:bottom w:val="nil"/>
              <w:right w:val="nil"/>
            </w:tcBorders>
            <w:shd w:val="clear" w:color="000000" w:fill="0070C0"/>
            <w:noWrap/>
            <w:vAlign w:val="center"/>
            <w:hideMark/>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D61BD9" w:rsidRPr="006F0BAB" w:rsidTr="00D61BD9">
        <w:trPr>
          <w:trHeight w:val="161"/>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b/>
                <w:bCs/>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392"/>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hAnsi="Arial" w:cs="Arial"/>
                <w:sz w:val="16"/>
                <w:szCs w:val="16"/>
              </w:rPr>
            </w:pPr>
            <w:r w:rsidRPr="00D61BD9">
              <w:rPr>
                <w:rFonts w:ascii="Arial" w:hAnsi="Arial" w:cs="Arial"/>
                <w:sz w:val="16"/>
                <w:szCs w:val="16"/>
              </w:rPr>
              <w:t>Planificar actividades de su competencia a desarrollarse durante el año escolar en articulación con los planes de trabajo del equipo</w:t>
            </w:r>
          </w:p>
          <w:p w:rsidR="00AC6114" w:rsidRPr="00D61BD9" w:rsidRDefault="00AC6114" w:rsidP="00AC6114">
            <w:pPr>
              <w:spacing w:after="0" w:line="240" w:lineRule="auto"/>
              <w:jc w:val="both"/>
              <w:rPr>
                <w:rFonts w:ascii="Arial" w:hAnsi="Arial" w:cs="Arial"/>
                <w:sz w:val="16"/>
                <w:szCs w:val="16"/>
              </w:rPr>
            </w:pPr>
            <w:r w:rsidRPr="00D61BD9">
              <w:rPr>
                <w:rFonts w:ascii="Arial" w:hAnsi="Arial" w:cs="Arial"/>
                <w:sz w:val="16"/>
                <w:szCs w:val="16"/>
              </w:rPr>
              <w:t>de soporte de la institución educativa</w:t>
            </w:r>
          </w:p>
        </w:tc>
      </w:tr>
      <w:tr w:rsidR="00AC6114" w:rsidRPr="006F0BAB" w:rsidTr="00D61BD9">
        <w:trPr>
          <w:trHeight w:val="372"/>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Participar junto con el Coordinador de Tutoría en la elaboración del Plan de Tutoría, Orientación Educativa y Convivencia Escolar de</w:t>
            </w:r>
          </w:p>
          <w:p w:rsidR="00AC6114" w:rsidRPr="00D61BD9" w:rsidRDefault="00AC6114" w:rsidP="00AC6114">
            <w:pPr>
              <w:spacing w:after="0" w:line="240" w:lineRule="auto"/>
              <w:jc w:val="both"/>
              <w:rPr>
                <w:rFonts w:ascii="Arial" w:eastAsia="Times New Roman" w:hAnsi="Arial" w:cs="Arial"/>
                <w:sz w:val="16"/>
                <w:szCs w:val="16"/>
                <w:highlight w:val="yellow"/>
                <w:lang w:eastAsia="es-PE"/>
              </w:rPr>
            </w:pPr>
            <w:r w:rsidRPr="00D61BD9">
              <w:rPr>
                <w:rFonts w:ascii="Arial" w:eastAsia="Times New Roman" w:hAnsi="Arial" w:cs="Arial"/>
                <w:sz w:val="16"/>
                <w:szCs w:val="16"/>
                <w:lang w:eastAsia="es-PE"/>
              </w:rPr>
              <w:t>la IE</w:t>
            </w:r>
          </w:p>
        </w:tc>
      </w:tr>
      <w:tr w:rsidR="00AC6114" w:rsidRPr="006F0BAB" w:rsidTr="00D61BD9">
        <w:trPr>
          <w:trHeight w:val="352"/>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Sensibilizar y capacitar a la comunidad educativa sobre la TOE, sus modalidades y estrategias en todos los espacios, instancias o</w:t>
            </w:r>
          </w:p>
          <w:p w:rsidR="00AC6114" w:rsidRPr="00D61BD9" w:rsidRDefault="00AC6114" w:rsidP="00AC6114">
            <w:pPr>
              <w:spacing w:after="0" w:line="240" w:lineRule="auto"/>
              <w:jc w:val="both"/>
              <w:rPr>
                <w:rFonts w:ascii="Arial" w:eastAsia="Times New Roman" w:hAnsi="Arial" w:cs="Arial"/>
                <w:sz w:val="16"/>
                <w:szCs w:val="16"/>
                <w:highlight w:val="yellow"/>
                <w:lang w:eastAsia="es-PE"/>
              </w:rPr>
            </w:pPr>
            <w:r w:rsidRPr="00D61BD9">
              <w:rPr>
                <w:rFonts w:ascii="Arial" w:eastAsia="Times New Roman" w:hAnsi="Arial" w:cs="Arial"/>
                <w:sz w:val="16"/>
                <w:szCs w:val="16"/>
                <w:lang w:eastAsia="es-PE"/>
              </w:rPr>
              <w:t>actividades que se programen en la I.E.</w:t>
            </w:r>
          </w:p>
        </w:tc>
      </w:tr>
      <w:tr w:rsidR="00AC6114" w:rsidRPr="006F0BAB" w:rsidTr="00D61BD9">
        <w:trPr>
          <w:trHeight w:val="369"/>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tabs>
                <w:tab w:val="left" w:pos="2263"/>
              </w:tabs>
              <w:spacing w:after="0" w:line="240" w:lineRule="auto"/>
              <w:jc w:val="both"/>
              <w:rPr>
                <w:rFonts w:ascii="Arial" w:eastAsia="Times New Roman" w:hAnsi="Arial" w:cs="Arial"/>
                <w:sz w:val="16"/>
                <w:szCs w:val="16"/>
                <w:highlight w:val="yellow"/>
                <w:lang w:eastAsia="es-PE"/>
              </w:rPr>
            </w:pPr>
            <w:r w:rsidRPr="00D61BD9">
              <w:rPr>
                <w:rFonts w:ascii="Arial" w:eastAsia="Times New Roman" w:hAnsi="Arial" w:cs="Arial"/>
                <w:sz w:val="16"/>
                <w:szCs w:val="16"/>
                <w:lang w:eastAsia="es-PE"/>
              </w:rPr>
              <w:t>Liderar la ejecución del diagnóstico socioemocional de los estudiantes y focalizar los casos de estudiantes en riesgo</w:t>
            </w:r>
          </w:p>
        </w:tc>
      </w:tr>
      <w:tr w:rsidR="00AC6114" w:rsidRPr="006F0BAB" w:rsidTr="00D61BD9">
        <w:trPr>
          <w:trHeight w:val="376"/>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tabs>
                <w:tab w:val="left" w:pos="3478"/>
              </w:tabs>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Apoyar el monitoreo de la implementación de la tutoría (sus modalidades y estrategias), informar al director y coordinador de tutoría,</w:t>
            </w:r>
          </w:p>
          <w:p w:rsidR="00AC6114" w:rsidRPr="00D61BD9" w:rsidRDefault="00AC6114" w:rsidP="00AC6114">
            <w:pPr>
              <w:tabs>
                <w:tab w:val="left" w:pos="3478"/>
              </w:tabs>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e implementar junto a ellos acciones para mejorar sus resultados</w:t>
            </w:r>
          </w:p>
        </w:tc>
      </w:tr>
      <w:tr w:rsidR="00AC6114" w:rsidRPr="006F0BAB" w:rsidTr="00D61BD9">
        <w:trPr>
          <w:trHeight w:val="356"/>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hAnsi="Arial" w:cs="Arial"/>
                <w:sz w:val="16"/>
                <w:szCs w:val="16"/>
                <w:lang w:eastAsia="es-PE"/>
              </w:rPr>
            </w:pPr>
            <w:r w:rsidRPr="00D61BD9">
              <w:rPr>
                <w:rFonts w:ascii="Arial" w:hAnsi="Arial" w:cs="Arial"/>
                <w:sz w:val="16"/>
                <w:szCs w:val="16"/>
                <w:lang w:eastAsia="es-PE"/>
              </w:rPr>
              <w:t>Implementar y monitorear un sistema de detección de riesgo social y prevención de la deserción escolar en coordinación con los</w:t>
            </w:r>
          </w:p>
          <w:p w:rsidR="00AC6114" w:rsidRPr="00D61BD9" w:rsidRDefault="00AC6114" w:rsidP="00AC6114">
            <w:pPr>
              <w:spacing w:after="0" w:line="240" w:lineRule="auto"/>
              <w:jc w:val="both"/>
              <w:rPr>
                <w:rFonts w:ascii="Arial" w:hAnsi="Arial" w:cs="Arial"/>
                <w:sz w:val="16"/>
                <w:szCs w:val="16"/>
                <w:lang w:eastAsia="es-PE"/>
              </w:rPr>
            </w:pPr>
            <w:r w:rsidRPr="00D61BD9">
              <w:rPr>
                <w:rFonts w:ascii="Arial" w:hAnsi="Arial" w:cs="Arial"/>
                <w:sz w:val="16"/>
                <w:szCs w:val="16"/>
                <w:lang w:eastAsia="es-PE"/>
              </w:rPr>
              <w:t>miembros del comité de tutoría</w:t>
            </w:r>
          </w:p>
        </w:tc>
      </w:tr>
      <w:tr w:rsidR="00AC6114" w:rsidRPr="006F0BAB" w:rsidTr="00D61BD9">
        <w:trPr>
          <w:trHeight w:val="348"/>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Desarrollar un programa de desarrollo de capacidades dirigido a la comunidad educativa sobre estrategias de prevención, detección</w:t>
            </w:r>
          </w:p>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y atención de estudiantes con dificultades socioemocionales (aprendizaje, habilidades blandas, otros)</w:t>
            </w:r>
          </w:p>
        </w:tc>
      </w:tr>
      <w:tr w:rsidR="00AC6114" w:rsidRPr="006F0BAB" w:rsidTr="00D61BD9">
        <w:trPr>
          <w:trHeight w:val="274"/>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Coordinar, derivar y hacer seguimiento a casos de estudiantes que requieran una atención especializada.</w:t>
            </w:r>
          </w:p>
        </w:tc>
      </w:tr>
      <w:tr w:rsidR="00AC6114" w:rsidRPr="006F0BAB" w:rsidTr="00D61BD9">
        <w:trPr>
          <w:trHeight w:val="360"/>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Implementar espacios de interaprendizaje para docentes sobre la interacción y motivación de las y los estudiantes en el aula, con el objetivo de mejorar los logros de aprendizajes.</w:t>
            </w:r>
          </w:p>
        </w:tc>
      </w:tr>
      <w:tr w:rsidR="00AC6114" w:rsidRPr="006F0BAB" w:rsidTr="00D61BD9">
        <w:trPr>
          <w:trHeight w:val="353"/>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Brindar asistencia técnica para la activación de una red interinstitucional de apoyo a la institución educativa que brinden servicios en beneficio de los estudiantes y la comunidad educativa.</w:t>
            </w:r>
          </w:p>
        </w:tc>
      </w:tr>
      <w:tr w:rsidR="00AC6114" w:rsidRPr="006F0BAB" w:rsidTr="00D61BD9">
        <w:trPr>
          <w:trHeight w:val="231"/>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Organizar actividades de orientación vocacional para estudiantes de los últimos años de la educación secundaria</w:t>
            </w:r>
          </w:p>
        </w:tc>
      </w:tr>
      <w:tr w:rsidR="00AC6114" w:rsidRPr="006F0BAB" w:rsidTr="00D61BD9">
        <w:trPr>
          <w:trHeight w:val="374"/>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Brindar orientación a directivos y docentes sobre las ofertas, requisitos y pasos para postular a becas de educación superior para  estudiantes.</w:t>
            </w:r>
          </w:p>
        </w:tc>
      </w:tr>
      <w:tr w:rsidR="00AC6114" w:rsidRPr="006F0BAB" w:rsidTr="00D61BD9">
        <w:trPr>
          <w:trHeight w:val="240"/>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tabs>
                <w:tab w:val="left" w:pos="1272"/>
              </w:tabs>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Realizar informes técnicos en el marco de sus competencias</w:t>
            </w:r>
          </w:p>
        </w:tc>
      </w:tr>
      <w:tr w:rsidR="00AC6114" w:rsidRPr="006F0BAB" w:rsidTr="00D61BD9">
        <w:trPr>
          <w:trHeight w:val="381"/>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eastAsia="Times New Roman" w:hAnsi="Arial" w:cs="Arial"/>
                <w:sz w:val="16"/>
                <w:szCs w:val="16"/>
                <w:lang w:eastAsia="es-PE"/>
              </w:rPr>
            </w:pPr>
            <w:r w:rsidRPr="00D61BD9">
              <w:rPr>
                <w:rFonts w:ascii="Arial" w:eastAsia="Times New Roman" w:hAnsi="Arial" w:cs="Arial"/>
                <w:sz w:val="16"/>
                <w:szCs w:val="16"/>
                <w:lang w:eastAsia="es-PE"/>
              </w:rPr>
              <w:t>Acompañar y brindar asistencia técnica en acciones de promoción de la participación estudiantil propiciando que los estudiantes sean protagonistas de su desarrollo personal y social.</w:t>
            </w:r>
          </w:p>
        </w:tc>
      </w:tr>
      <w:tr w:rsidR="00AC6114" w:rsidRPr="006F0BAB" w:rsidTr="00D61BD9">
        <w:trPr>
          <w:trHeight w:val="224"/>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tcPr>
          <w:p w:rsidR="00AC6114" w:rsidRPr="00D61BD9" w:rsidRDefault="00AC6114" w:rsidP="00AC6114">
            <w:pPr>
              <w:spacing w:after="0" w:line="240" w:lineRule="auto"/>
              <w:jc w:val="both"/>
              <w:rPr>
                <w:rFonts w:ascii="Arial" w:hAnsi="Arial" w:cs="Arial"/>
                <w:sz w:val="16"/>
                <w:szCs w:val="16"/>
              </w:rPr>
            </w:pPr>
            <w:r w:rsidRPr="00D61BD9">
              <w:rPr>
                <w:rFonts w:ascii="Arial" w:hAnsi="Arial" w:cs="Arial"/>
                <w:sz w:val="16"/>
                <w:szCs w:val="16"/>
              </w:rPr>
              <w:t>Otras actividades inherentes a sus funciones que designe el Órgano Directivo de la Institución Educativa.</w:t>
            </w:r>
          </w:p>
        </w:tc>
      </w:tr>
      <w:tr w:rsidR="00D61BD9" w:rsidRPr="006F0BAB" w:rsidTr="00D61BD9">
        <w:trPr>
          <w:trHeight w:val="174"/>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299"/>
        </w:trPr>
        <w:tc>
          <w:tcPr>
            <w:tcW w:w="10206" w:type="dxa"/>
            <w:gridSpan w:val="31"/>
            <w:tcBorders>
              <w:top w:val="nil"/>
              <w:left w:val="nil"/>
              <w:bottom w:val="nil"/>
              <w:right w:val="nil"/>
            </w:tcBorders>
            <w:shd w:val="clear" w:color="000000" w:fill="0070C0"/>
            <w:noWrap/>
            <w:vAlign w:val="center"/>
            <w:hideMark/>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D61BD9" w:rsidRPr="006F0BAB" w:rsidTr="00D61BD9">
        <w:trPr>
          <w:trHeight w:val="110"/>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b/>
                <w:bCs/>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248"/>
        </w:trPr>
        <w:tc>
          <w:tcPr>
            <w:tcW w:w="10206" w:type="dxa"/>
            <w:gridSpan w:val="31"/>
            <w:tcBorders>
              <w:top w:val="single" w:sz="4" w:space="0" w:color="auto"/>
              <w:left w:val="single" w:sz="4" w:space="0" w:color="auto"/>
              <w:bottom w:val="single" w:sz="4" w:space="0" w:color="auto"/>
              <w:right w:val="single" w:sz="4" w:space="0" w:color="000000"/>
            </w:tcBorders>
            <w:shd w:val="clear" w:color="000000" w:fill="C5D9F1"/>
            <w:vAlign w:val="center"/>
            <w:hideMark/>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AC6114" w:rsidRPr="006F0BAB" w:rsidTr="00D61BD9">
        <w:trPr>
          <w:trHeight w:val="398"/>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6F0BAB" w:rsidRDefault="00AC6114" w:rsidP="00AC6114">
            <w:pPr>
              <w:spacing w:after="0" w:line="240" w:lineRule="auto"/>
              <w:rPr>
                <w:rFonts w:ascii="Arial" w:eastAsia="Times New Roman" w:hAnsi="Arial" w:cs="Arial"/>
                <w:sz w:val="18"/>
                <w:szCs w:val="20"/>
                <w:lang w:eastAsia="es-PE"/>
              </w:rPr>
            </w:pPr>
            <w:r w:rsidRPr="00387C7F">
              <w:rPr>
                <w:rFonts w:ascii="Arial" w:eastAsia="Times New Roman" w:hAnsi="Arial" w:cs="Arial"/>
                <w:sz w:val="18"/>
                <w:szCs w:val="20"/>
                <w:lang w:eastAsia="es-PE"/>
              </w:rPr>
              <w:t>Unidades o áreas de la institución educativa.</w:t>
            </w:r>
          </w:p>
        </w:tc>
      </w:tr>
      <w:tr w:rsidR="00D61BD9" w:rsidRPr="006F0BAB" w:rsidTr="00D61BD9">
        <w:trPr>
          <w:trHeight w:val="110"/>
        </w:trPr>
        <w:tc>
          <w:tcPr>
            <w:tcW w:w="30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8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2"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1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6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7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1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5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27"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17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9"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56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3"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00"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74"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05" w:type="dxa"/>
            <w:gridSpan w:val="2"/>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431"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c>
          <w:tcPr>
            <w:tcW w:w="345" w:type="dxa"/>
            <w:tcBorders>
              <w:top w:val="nil"/>
              <w:left w:val="nil"/>
              <w:bottom w:val="nil"/>
              <w:right w:val="nil"/>
            </w:tcBorders>
            <w:shd w:val="clear" w:color="auto" w:fill="auto"/>
            <w:noWrap/>
            <w:vAlign w:val="bottom"/>
            <w:hideMark/>
          </w:tcPr>
          <w:p w:rsidR="00AC6114" w:rsidRPr="006F0BAB" w:rsidRDefault="00AC6114" w:rsidP="00AC6114">
            <w:pPr>
              <w:spacing w:after="0" w:line="240" w:lineRule="auto"/>
              <w:rPr>
                <w:rFonts w:ascii="Arial" w:eastAsia="Times New Roman" w:hAnsi="Arial" w:cs="Arial"/>
                <w:sz w:val="20"/>
                <w:szCs w:val="20"/>
                <w:lang w:eastAsia="es-PE"/>
              </w:rPr>
            </w:pPr>
          </w:p>
        </w:tc>
      </w:tr>
      <w:tr w:rsidR="00AC6114" w:rsidRPr="006F0BAB" w:rsidTr="00D61BD9">
        <w:trPr>
          <w:trHeight w:val="248"/>
        </w:trPr>
        <w:tc>
          <w:tcPr>
            <w:tcW w:w="10206" w:type="dxa"/>
            <w:gridSpan w:val="31"/>
            <w:tcBorders>
              <w:top w:val="single" w:sz="4" w:space="0" w:color="auto"/>
              <w:left w:val="single" w:sz="4" w:space="0" w:color="auto"/>
              <w:bottom w:val="single" w:sz="4" w:space="0" w:color="auto"/>
              <w:right w:val="single" w:sz="4" w:space="0" w:color="000000"/>
            </w:tcBorders>
            <w:shd w:val="clear" w:color="000000" w:fill="C5D9F1"/>
            <w:vAlign w:val="center"/>
            <w:hideMark/>
          </w:tcPr>
          <w:p w:rsidR="00AC6114" w:rsidRPr="006F0BAB" w:rsidRDefault="00AC6114" w:rsidP="00AC6114">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AC6114" w:rsidRPr="006F0BAB" w:rsidTr="00D61BD9">
        <w:trPr>
          <w:trHeight w:val="411"/>
        </w:trPr>
        <w:tc>
          <w:tcPr>
            <w:tcW w:w="10206"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6F0BAB" w:rsidRDefault="00AC6114" w:rsidP="00AC6114">
            <w:pPr>
              <w:spacing w:after="0" w:line="240" w:lineRule="auto"/>
              <w:rPr>
                <w:rFonts w:ascii="Arial" w:eastAsia="Times New Roman" w:hAnsi="Arial" w:cs="Arial"/>
                <w:sz w:val="18"/>
                <w:szCs w:val="20"/>
                <w:lang w:eastAsia="es-PE"/>
              </w:rPr>
            </w:pPr>
            <w:r w:rsidRPr="00387C7F">
              <w:rPr>
                <w:rFonts w:ascii="Arial" w:eastAsia="Times New Roman" w:hAnsi="Arial" w:cs="Arial"/>
                <w:sz w:val="18"/>
                <w:szCs w:val="20"/>
                <w:lang w:eastAsia="es-PE"/>
              </w:rPr>
              <w:t>Ministerio de Educación, Dirección Regional de Educación o Gerencial Regional de Educación, Unidad de Gestión Educativa Local.</w:t>
            </w:r>
          </w:p>
        </w:tc>
      </w:tr>
    </w:tbl>
    <w:p w:rsidR="00AC6114" w:rsidRDefault="00AC6114" w:rsidP="00AC6114"/>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AC6114" w:rsidRPr="006F0BAB" w:rsidTr="00E740D2">
        <w:trPr>
          <w:trHeight w:val="336"/>
        </w:trPr>
        <w:tc>
          <w:tcPr>
            <w:tcW w:w="10958" w:type="dxa"/>
            <w:gridSpan w:val="44"/>
            <w:tcBorders>
              <w:top w:val="nil"/>
              <w:left w:val="nil"/>
              <w:bottom w:val="nil"/>
              <w:right w:val="nil"/>
            </w:tcBorders>
            <w:shd w:val="clear" w:color="000000" w:fill="0070C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AC6114"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491"/>
        </w:trPr>
        <w:tc>
          <w:tcPr>
            <w:tcW w:w="2612" w:type="dxa"/>
            <w:gridSpan w:val="9"/>
            <w:tcBorders>
              <w:top w:val="nil"/>
              <w:left w:val="nil"/>
              <w:bottom w:val="nil"/>
              <w:right w:val="nil"/>
            </w:tcBorders>
            <w:shd w:val="clear" w:color="000000" w:fill="C5D9F1"/>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 xml:space="preserve">B.) </w:t>
            </w:r>
            <w:r w:rsidRPr="006F0BAB">
              <w:rPr>
                <w:rFonts w:ascii="Arial" w:eastAsia="Times New Roman" w:hAnsi="Arial" w:cs="Arial"/>
                <w:sz w:val="20"/>
                <w:szCs w:val="20"/>
                <w:lang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7" w:type="dxa"/>
            <w:gridSpan w:val="11"/>
            <w:tcBorders>
              <w:top w:val="nil"/>
              <w:left w:val="nil"/>
              <w:bottom w:val="nil"/>
              <w:right w:val="nil"/>
            </w:tcBorders>
            <w:shd w:val="clear" w:color="000000" w:fill="C5D9F1"/>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AC6114" w:rsidRPr="006F0BAB" w:rsidTr="00E740D2">
        <w:trPr>
          <w:gridAfter w:val="2"/>
          <w:wAfter w:w="18" w:type="dxa"/>
          <w:trHeight w:val="140"/>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AC6114" w:rsidRPr="006F0BAB" w:rsidTr="00E740D2">
              <w:trPr>
                <w:trHeight w:val="140"/>
                <w:tblCellSpacing w:w="0" w:type="dxa"/>
              </w:trPr>
              <w:tc>
                <w:tcPr>
                  <w:tcW w:w="250" w:type="dxa"/>
                  <w:tcBorders>
                    <w:top w:val="nil"/>
                    <w:left w:val="nil"/>
                    <w:bottom w:val="nil"/>
                    <w:right w:val="nil"/>
                  </w:tcBorders>
                  <w:shd w:val="clear" w:color="auto" w:fill="auto"/>
                  <w:vAlign w:val="center"/>
                  <w:hideMark/>
                </w:tcPr>
                <w:p w:rsidR="00AC6114" w:rsidRPr="006F0BAB" w:rsidRDefault="00AC6114" w:rsidP="00B87B99">
                  <w:pPr>
                    <w:framePr w:hSpace="141" w:wrap="around" w:hAnchor="margin" w:xAlign="center" w:y="-409"/>
                    <w:spacing w:after="0" w:line="240" w:lineRule="auto"/>
                    <w:rPr>
                      <w:rFonts w:ascii="Arial" w:eastAsia="Times New Roman" w:hAnsi="Arial" w:cs="Arial"/>
                      <w:sz w:val="20"/>
                      <w:szCs w:val="20"/>
                      <w:lang w:eastAsia="es-PE"/>
                    </w:rPr>
                  </w:pPr>
                </w:p>
              </w:tc>
            </w:tr>
          </w:tbl>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79744" behindDoc="0" locked="0" layoutInCell="1" allowOverlap="1" wp14:anchorId="4D7DE092" wp14:editId="711D2943">
                      <wp:simplePos x="0" y="0"/>
                      <wp:positionH relativeFrom="column">
                        <wp:posOffset>-619125</wp:posOffset>
                      </wp:positionH>
                      <wp:positionV relativeFrom="paragraph">
                        <wp:posOffset>79375</wp:posOffset>
                      </wp:positionV>
                      <wp:extent cx="1219200" cy="1850390"/>
                      <wp:effectExtent l="0" t="0" r="19050" b="16510"/>
                      <wp:wrapNone/>
                      <wp:docPr id="24" name="Rectángulo 2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FF2C95C" id="Rectángulo 24" o:spid="_x0000_s1026" style="position:absolute;margin-left:-48.75pt;margin-top:6.25pt;width:96pt;height:14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" filled="f" strokecolor="#e5b8b7 [1301]" strokeweight=".25pt"/>
                  </w:pict>
                </mc:Fallback>
              </mc:AlternateContent>
            </w:r>
          </w:p>
        </w:tc>
        <w:tc>
          <w:tcPr>
            <w:tcW w:w="535"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1"/>
          <w:wAfter w:w="10" w:type="dxa"/>
          <w:trHeight w:val="379"/>
        </w:trPr>
        <w:tc>
          <w:tcPr>
            <w:tcW w:w="913" w:type="dxa"/>
            <w:gridSpan w:val="3"/>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AC6114" w:rsidRPr="006F0BAB" w:rsidTr="00E740D2">
        <w:trPr>
          <w:gridAfter w:val="1"/>
          <w:wAfter w:w="10" w:type="dxa"/>
          <w:trHeight w:val="86"/>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420" w:type="dxa"/>
            <w:gridSpan w:val="5"/>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AC6114" w:rsidRPr="00247905" w:rsidRDefault="00AC6114" w:rsidP="00E740D2">
            <w:pPr>
              <w:spacing w:after="0" w:line="240" w:lineRule="auto"/>
              <w:rPr>
                <w:rFonts w:ascii="Arial" w:eastAsia="Times New Roman" w:hAnsi="Arial" w:cs="Arial"/>
                <w:sz w:val="18"/>
                <w:szCs w:val="18"/>
                <w:lang w:eastAsia="es-PE"/>
              </w:rPr>
            </w:pPr>
            <w:r w:rsidRPr="00247905">
              <w:rPr>
                <w:rFonts w:ascii="Arial" w:eastAsia="Times New Roman" w:hAnsi="Arial" w:cs="Arial"/>
                <w:sz w:val="18"/>
                <w:szCs w:val="18"/>
                <w:lang w:eastAsia="es-PE"/>
              </w:rPr>
              <w:t>Bachiller en Psicología o en</w:t>
            </w:r>
          </w:p>
          <w:p w:rsidR="00AC6114" w:rsidRPr="006F0BAB" w:rsidRDefault="00AC6114" w:rsidP="00E740D2">
            <w:pPr>
              <w:spacing w:after="0" w:line="240" w:lineRule="auto"/>
              <w:rPr>
                <w:rFonts w:ascii="Arial" w:eastAsia="Times New Roman" w:hAnsi="Arial" w:cs="Arial"/>
                <w:sz w:val="18"/>
                <w:szCs w:val="18"/>
                <w:lang w:eastAsia="es-PE"/>
              </w:rPr>
            </w:pPr>
            <w:r w:rsidRPr="00247905">
              <w:rPr>
                <w:rFonts w:ascii="Arial" w:eastAsia="Times New Roman" w:hAnsi="Arial" w:cs="Arial"/>
                <w:sz w:val="18"/>
                <w:szCs w:val="18"/>
                <w:lang w:eastAsia="es-PE"/>
              </w:rPr>
              <w:t>Educación o Profesor</w:t>
            </w: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111"/>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7543F3" w:rsidRDefault="00AC6114"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AC6114" w:rsidRPr="006F0BAB" w:rsidRDefault="00AC6114"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AC6114" w:rsidRPr="006F0BAB" w:rsidTr="00E740D2">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2"/>
          <w:wAfter w:w="18" w:type="dxa"/>
          <w:trHeight w:val="182"/>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7543F3" w:rsidRDefault="00AC6114"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AC6114" w:rsidRPr="006F0BAB" w:rsidRDefault="00AC6114" w:rsidP="00E740D2">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AC6114" w:rsidRPr="006F0BAB" w:rsidTr="00E740D2">
        <w:trPr>
          <w:gridAfter w:val="1"/>
          <w:wAfter w:w="10" w:type="dxa"/>
          <w:trHeight w:val="140"/>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7543F3" w:rsidRDefault="00AC6114"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2"/>
          <w:wAfter w:w="18" w:type="dxa"/>
          <w:trHeight w:val="167"/>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7543F3" w:rsidRDefault="00AC6114" w:rsidP="00E740D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AC6114" w:rsidRPr="006F0BAB" w:rsidRDefault="00AC6114" w:rsidP="00E740D2">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No aplica</w:t>
            </w:r>
            <w:r w:rsidRPr="006F0BAB">
              <w:rPr>
                <w:rFonts w:ascii="Arial" w:eastAsia="Times New Roman" w:hAnsi="Arial" w:cs="Arial"/>
                <w:noProof/>
                <w:sz w:val="18"/>
                <w:szCs w:val="18"/>
                <w:lang w:eastAsia="es-PE"/>
              </w:rPr>
              <w:t xml:space="preserve"> </w:t>
            </w: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78720" behindDoc="0" locked="0" layoutInCell="1" allowOverlap="1" wp14:anchorId="06C4E295" wp14:editId="4A352FB1">
                      <wp:simplePos x="0" y="0"/>
                      <wp:positionH relativeFrom="column">
                        <wp:posOffset>-1852686</wp:posOffset>
                      </wp:positionH>
                      <wp:positionV relativeFrom="paragraph">
                        <wp:posOffset>-2190408</wp:posOffset>
                      </wp:positionV>
                      <wp:extent cx="3884371" cy="2883633"/>
                      <wp:effectExtent l="0" t="0" r="20955" b="12065"/>
                      <wp:wrapNone/>
                      <wp:docPr id="22" name="Rectángulo 2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3884371" cy="2883633"/>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554B60C" id="Rectángulo 22" o:spid="_x0000_s1026" style="position:absolute;margin-left:-145.9pt;margin-top:-172.45pt;width:305.85pt;height:22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" filled="f" strokecolor="#e5b8b7 [1301]" strokeweight=".25pt"/>
                  </w:pict>
                </mc:Fallback>
              </mc:AlternateContent>
            </w: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140"/>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1"/>
          <w:wAfter w:w="10" w:type="dxa"/>
          <w:trHeight w:val="379"/>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r>
      <w:tr w:rsidR="00AC6114" w:rsidRPr="006F0BAB" w:rsidTr="00E740D2">
        <w:trPr>
          <w:gridAfter w:val="2"/>
          <w:wAfter w:w="18" w:type="dxa"/>
          <w:trHeight w:val="210"/>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336"/>
        </w:trPr>
        <w:tc>
          <w:tcPr>
            <w:tcW w:w="10958" w:type="dxa"/>
            <w:gridSpan w:val="44"/>
            <w:tcBorders>
              <w:top w:val="nil"/>
              <w:left w:val="nil"/>
              <w:bottom w:val="nil"/>
              <w:right w:val="nil"/>
            </w:tcBorders>
            <w:shd w:val="clear" w:color="000000" w:fill="0070C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AC6114"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677696" behindDoc="0" locked="0" layoutInCell="1" allowOverlap="1" wp14:anchorId="757370AA" wp14:editId="68B62204">
                      <wp:simplePos x="0" y="0"/>
                      <wp:positionH relativeFrom="column">
                        <wp:posOffset>-103505</wp:posOffset>
                      </wp:positionH>
                      <wp:positionV relativeFrom="paragraph">
                        <wp:posOffset>-3297555</wp:posOffset>
                      </wp:positionV>
                      <wp:extent cx="1767205" cy="2892425"/>
                      <wp:effectExtent l="0" t="0" r="23495" b="22225"/>
                      <wp:wrapNone/>
                      <wp:docPr id="23" name="Rectángulo 2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767205" cy="2892669"/>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5F6A4C7" id="Rectángulo 23" o:spid="_x0000_s1026" style="position:absolute;margin-left:-8.15pt;margin-top:-259.65pt;width:139.15pt;height:2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" filled="f" strokecolor="#e5b8b7 [1301]" strokeweight=".25pt"/>
                  </w:pict>
                </mc:Fallback>
              </mc:AlternateContent>
            </w:r>
            <w:r w:rsidRPr="006F0BAB">
              <w:rPr>
                <w:rFonts w:ascii="Arial" w:eastAsia="Times New Roman" w:hAnsi="Arial" w:cs="Arial"/>
                <w:b/>
                <w:bCs/>
                <w:sz w:val="20"/>
                <w:szCs w:val="20"/>
                <w:lang w:eastAsia="es-PE"/>
              </w:rPr>
              <w:t xml:space="preserve">A.)  Conocimientos Técnicos principales requeridos para el puesto </w:t>
            </w:r>
            <w:r w:rsidRPr="006F0BAB">
              <w:rPr>
                <w:rFonts w:ascii="Arial" w:eastAsia="Times New Roman" w:hAnsi="Arial" w:cs="Arial"/>
                <w:i/>
                <w:iCs/>
                <w:sz w:val="20"/>
                <w:szCs w:val="20"/>
                <w:lang w:eastAsia="es-PE"/>
              </w:rPr>
              <w:t>(No requieren documentación sustentadora)</w:t>
            </w:r>
            <w:r w:rsidRPr="006F0BAB">
              <w:rPr>
                <w:rFonts w:ascii="Arial" w:eastAsia="Times New Roman" w:hAnsi="Arial" w:cs="Arial"/>
                <w:b/>
                <w:bCs/>
                <w:sz w:val="20"/>
                <w:szCs w:val="20"/>
                <w:lang w:eastAsia="es-PE"/>
              </w:rPr>
              <w:t xml:space="preserve">: </w:t>
            </w:r>
          </w:p>
        </w:tc>
      </w:tr>
      <w:tr w:rsidR="00AC6114" w:rsidRPr="006F0BAB" w:rsidTr="00E740D2">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sobre gestión: planificación, organización y promoción de la convivencia democrática e intercultural en la IE.</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en estrategias de Prevención</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general de la normatividad, procesos e instrumentos de gestión escolar.</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de enfoques de derecho y género.</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Conocimientos básicos de informática.</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en articulación con instituciones públicas y privadas.</w:t>
            </w:r>
          </w:p>
          <w:p w:rsidR="00AC6114" w:rsidRPr="00FD0475"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Conocimientos sobre gestión escolar y normatividad JEC: Compromisos de Gestión Escolar, RM 451- 2014 – MINEDU, NT de</w:t>
            </w:r>
          </w:p>
          <w:p w:rsidR="00AC6114" w:rsidRPr="00387C7F" w:rsidRDefault="00AC6114" w:rsidP="007E3629">
            <w:pPr>
              <w:pStyle w:val="Prrafodelista"/>
              <w:numPr>
                <w:ilvl w:val="0"/>
                <w:numId w:val="1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implementación del modelo JEC vigente.</w:t>
            </w:r>
          </w:p>
        </w:tc>
      </w:tr>
      <w:tr w:rsidR="00AC6114" w:rsidRPr="006F0BAB" w:rsidTr="00E740D2">
        <w:trPr>
          <w:gridAfter w:val="2"/>
          <w:wAfter w:w="18" w:type="dxa"/>
          <w:trHeight w:val="224"/>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80"/>
        </w:trPr>
        <w:tc>
          <w:tcPr>
            <w:tcW w:w="10958" w:type="dxa"/>
            <w:gridSpan w:val="44"/>
            <w:tcBorders>
              <w:top w:val="nil"/>
              <w:left w:val="nil"/>
              <w:bottom w:val="nil"/>
              <w:right w:val="nil"/>
            </w:tcBorders>
            <w:shd w:val="clear" w:color="000000" w:fill="C5D9F1"/>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B.)  Cursos y Programas de especialización requeridos y sustentados con documentos. </w:t>
            </w:r>
          </w:p>
        </w:tc>
      </w:tr>
      <w:tr w:rsidR="00AC6114" w:rsidRPr="006F0BAB" w:rsidTr="00E740D2">
        <w:trPr>
          <w:trHeight w:val="224"/>
        </w:trPr>
        <w:tc>
          <w:tcPr>
            <w:tcW w:w="10958" w:type="dxa"/>
            <w:gridSpan w:val="44"/>
            <w:tcBorders>
              <w:top w:val="nil"/>
              <w:left w:val="nil"/>
              <w:bottom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Nota: Cada curso deben tener no menos de 12 horas de capacitación y los programas de especialización no menos de</w:t>
            </w:r>
          </w:p>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AC6114" w:rsidRPr="006F0BAB" w:rsidTr="00E740D2">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Capacitación en habilidades sociales y/</w:t>
            </w:r>
            <w:r>
              <w:rPr>
                <w:rFonts w:ascii="Arial" w:eastAsia="Times New Roman" w:hAnsi="Arial" w:cs="Arial"/>
                <w:sz w:val="18"/>
                <w:szCs w:val="20"/>
                <w:lang w:eastAsia="es-PE"/>
              </w:rPr>
              <w:t>o actividades con adolescentes.</w:t>
            </w:r>
          </w:p>
        </w:tc>
      </w:tr>
      <w:tr w:rsidR="00AC6114"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80"/>
        </w:trPr>
        <w:tc>
          <w:tcPr>
            <w:tcW w:w="10958" w:type="dxa"/>
            <w:gridSpan w:val="44"/>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C.)  Conocimientos de Ofimática e Idiomas. </w:t>
            </w:r>
          </w:p>
        </w:tc>
      </w:tr>
      <w:tr w:rsidR="00AC6114" w:rsidRPr="006F0BAB" w:rsidTr="00E740D2">
        <w:trPr>
          <w:gridAfter w:val="2"/>
          <w:wAfter w:w="18" w:type="dxa"/>
          <w:trHeight w:val="140"/>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1"/>
          <w:wAfter w:w="10" w:type="dxa"/>
          <w:trHeight w:val="237"/>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29" w:type="dxa"/>
            <w:gridSpan w:val="12"/>
            <w:tcBorders>
              <w:top w:val="nil"/>
              <w:left w:val="nil"/>
              <w:bottom w:val="nil"/>
              <w:right w:val="nil"/>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AC6114" w:rsidRPr="006F0BAB" w:rsidTr="00E740D2">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AC6114" w:rsidRPr="007543F3" w:rsidRDefault="00AC6114" w:rsidP="00E740D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AC6114"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AC6114"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AC6114" w:rsidRPr="006F0BAB" w:rsidTr="00E740D2">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AC6114" w:rsidRPr="006F0BAB" w:rsidRDefault="00AC6114" w:rsidP="00E740D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AC6114" w:rsidRPr="006F0BAB" w:rsidTr="00E740D2">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C6114" w:rsidRPr="007543F3" w:rsidRDefault="00AC6114" w:rsidP="00E740D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AC6114" w:rsidRPr="006F0BAB" w:rsidRDefault="00AC6114" w:rsidP="00E740D2">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AC6114" w:rsidRPr="006F0BAB" w:rsidRDefault="00AC6114" w:rsidP="00E740D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AC6114" w:rsidRDefault="00AC6114" w:rsidP="00AC6114">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AC6114" w:rsidRPr="006F0BAB" w:rsidTr="00E740D2">
        <w:trPr>
          <w:trHeight w:val="336"/>
        </w:trPr>
        <w:tc>
          <w:tcPr>
            <w:tcW w:w="10727" w:type="dxa"/>
            <w:gridSpan w:val="40"/>
            <w:tcBorders>
              <w:top w:val="nil"/>
              <w:left w:val="nil"/>
              <w:bottom w:val="nil"/>
              <w:right w:val="nil"/>
            </w:tcBorders>
            <w:shd w:val="clear" w:color="000000" w:fill="0070C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AC6114" w:rsidRPr="006F0BAB" w:rsidTr="00E740D2">
        <w:trPr>
          <w:gridAfter w:val="2"/>
          <w:wAfter w:w="18" w:type="dxa"/>
          <w:trHeight w:val="97"/>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r>
      <w:tr w:rsidR="00AC6114" w:rsidRPr="006F0BAB" w:rsidTr="00E740D2">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365"/>
        </w:trPr>
        <w:tc>
          <w:tcPr>
            <w:tcW w:w="10727" w:type="dxa"/>
            <w:gridSpan w:val="40"/>
            <w:tcBorders>
              <w:top w:val="nil"/>
              <w:left w:val="nil"/>
              <w:bottom w:val="single" w:sz="4" w:space="0" w:color="auto"/>
              <w:right w:val="nil"/>
            </w:tcBorders>
            <w:shd w:val="clear" w:color="auto" w:fill="auto"/>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xml:space="preserve">Indique la </w:t>
            </w:r>
            <w:r w:rsidRPr="006F0BAB">
              <w:rPr>
                <w:rFonts w:ascii="Arial" w:eastAsia="Times New Roman" w:hAnsi="Arial" w:cs="Arial"/>
                <w:b/>
                <w:bCs/>
                <w:sz w:val="20"/>
                <w:szCs w:val="20"/>
                <w:lang w:eastAsia="es-PE"/>
              </w:rPr>
              <w:t>cantidad total de años de experiencia laboral</w:t>
            </w:r>
            <w:r w:rsidRPr="006F0BAB">
              <w:rPr>
                <w:rFonts w:ascii="Arial" w:eastAsia="Times New Roman" w:hAnsi="Arial" w:cs="Arial"/>
                <w:sz w:val="20"/>
                <w:szCs w:val="20"/>
                <w:lang w:eastAsia="es-PE"/>
              </w:rPr>
              <w:t>; ya sea en el sector público o privado.</w:t>
            </w:r>
          </w:p>
        </w:tc>
      </w:tr>
      <w:tr w:rsidR="00AC6114"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2 años.</w:t>
            </w:r>
          </w:p>
        </w:tc>
      </w:tr>
      <w:tr w:rsidR="00AC6114"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2"/>
          <w:wAfter w:w="18" w:type="dxa"/>
          <w:trHeight w:val="111"/>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52"/>
        </w:trPr>
        <w:tc>
          <w:tcPr>
            <w:tcW w:w="10727" w:type="dxa"/>
            <w:gridSpan w:val="40"/>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A.</w:t>
            </w:r>
            <w:r w:rsidRPr="006F0BAB">
              <w:rPr>
                <w:rFonts w:ascii="Arial" w:eastAsia="Times New Roman" w:hAnsi="Arial" w:cs="Arial"/>
                <w:sz w:val="20"/>
                <w:szCs w:val="20"/>
                <w:lang w:eastAsia="es-PE"/>
              </w:rPr>
              <w:t xml:space="preserve">  Indique el tiempo de</w:t>
            </w:r>
            <w:r w:rsidRPr="006F0BAB">
              <w:rPr>
                <w:rFonts w:ascii="Arial" w:eastAsia="Times New Roman" w:hAnsi="Arial" w:cs="Arial"/>
                <w:b/>
                <w:bCs/>
                <w:sz w:val="20"/>
                <w:szCs w:val="20"/>
                <w:lang w:eastAsia="es-PE"/>
              </w:rPr>
              <w:t xml:space="preserve"> experiencia requerida para el puesto</w:t>
            </w:r>
            <w:r w:rsidRPr="006F0BAB">
              <w:rPr>
                <w:rFonts w:ascii="Arial" w:eastAsia="Times New Roman" w:hAnsi="Arial" w:cs="Arial"/>
                <w:sz w:val="20"/>
                <w:szCs w:val="20"/>
                <w:lang w:eastAsia="es-PE"/>
              </w:rPr>
              <w:t xml:space="preserve"> en la función o la materia: </w:t>
            </w:r>
          </w:p>
        </w:tc>
      </w:tr>
      <w:tr w:rsidR="00AC6114"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1 año en instituciones educativas o proyectos educativos.</w:t>
            </w:r>
          </w:p>
        </w:tc>
      </w:tr>
      <w:tr w:rsidR="00AC6114" w:rsidRPr="006F0BAB" w:rsidTr="00E740D2">
        <w:trPr>
          <w:gridAfter w:val="2"/>
          <w:wAfter w:w="18" w:type="dxa"/>
          <w:trHeight w:val="167"/>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80"/>
        </w:trPr>
        <w:tc>
          <w:tcPr>
            <w:tcW w:w="10727" w:type="dxa"/>
            <w:gridSpan w:val="40"/>
            <w:tcBorders>
              <w:top w:val="nil"/>
              <w:left w:val="nil"/>
              <w:bottom w:val="single" w:sz="4" w:space="0" w:color="auto"/>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B.</w:t>
            </w:r>
            <w:r w:rsidRPr="006F0BAB">
              <w:rPr>
                <w:rFonts w:ascii="Arial" w:eastAsia="Times New Roman" w:hAnsi="Arial" w:cs="Arial"/>
                <w:sz w:val="20"/>
                <w:szCs w:val="20"/>
                <w:lang w:eastAsia="es-PE"/>
              </w:rPr>
              <w:t xml:space="preserve">  En base a la experiencia requerida para el puesto </w:t>
            </w:r>
            <w:r w:rsidRPr="006F0BAB">
              <w:rPr>
                <w:rFonts w:ascii="Arial" w:eastAsia="Times New Roman" w:hAnsi="Arial" w:cs="Arial"/>
                <w:b/>
                <w:bCs/>
                <w:sz w:val="20"/>
                <w:szCs w:val="20"/>
                <w:lang w:eastAsia="es-PE"/>
              </w:rPr>
              <w:t>(parte A)</w:t>
            </w:r>
            <w:r w:rsidRPr="006F0BAB">
              <w:rPr>
                <w:rFonts w:ascii="Arial" w:eastAsia="Times New Roman" w:hAnsi="Arial" w:cs="Arial"/>
                <w:sz w:val="20"/>
                <w:szCs w:val="20"/>
                <w:lang w:eastAsia="es-PE"/>
              </w:rPr>
              <w:t xml:space="preserve">, señale el tiempo requerido en el </w:t>
            </w:r>
            <w:r w:rsidRPr="006F0BAB">
              <w:rPr>
                <w:rFonts w:ascii="Arial" w:eastAsia="Times New Roman" w:hAnsi="Arial" w:cs="Arial"/>
                <w:b/>
                <w:bCs/>
                <w:sz w:val="20"/>
                <w:szCs w:val="20"/>
                <w:lang w:eastAsia="es-PE"/>
              </w:rPr>
              <w:t>sector público</w:t>
            </w:r>
            <w:r w:rsidRPr="006F0BAB">
              <w:rPr>
                <w:rFonts w:ascii="Arial" w:eastAsia="Times New Roman" w:hAnsi="Arial" w:cs="Arial"/>
                <w:sz w:val="20"/>
                <w:szCs w:val="20"/>
                <w:lang w:eastAsia="es-PE"/>
              </w:rPr>
              <w:t xml:space="preserve">: </w:t>
            </w:r>
          </w:p>
        </w:tc>
      </w:tr>
      <w:tr w:rsidR="00AC6114" w:rsidRPr="006F0BAB" w:rsidTr="00E740D2">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No aplica</w:t>
            </w:r>
          </w:p>
        </w:tc>
      </w:tr>
      <w:tr w:rsidR="00AC6114" w:rsidRPr="006F0BAB" w:rsidTr="00E740D2">
        <w:trPr>
          <w:gridAfter w:val="2"/>
          <w:wAfter w:w="18" w:type="dxa"/>
          <w:trHeight w:val="153"/>
        </w:trPr>
        <w:tc>
          <w:tcPr>
            <w:tcW w:w="31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37"/>
        </w:trPr>
        <w:tc>
          <w:tcPr>
            <w:tcW w:w="10727" w:type="dxa"/>
            <w:gridSpan w:val="40"/>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Marque el </w:t>
            </w:r>
            <w:r w:rsidRPr="006F0BAB">
              <w:rPr>
                <w:rFonts w:ascii="Arial" w:eastAsia="Times New Roman" w:hAnsi="Arial" w:cs="Arial"/>
                <w:b/>
                <w:bCs/>
                <w:sz w:val="20"/>
                <w:szCs w:val="20"/>
                <w:lang w:eastAsia="es-PE"/>
              </w:rPr>
              <w:t>nivel mínimo de puesto</w:t>
            </w:r>
            <w:r w:rsidRPr="006F0BAB">
              <w:rPr>
                <w:rFonts w:ascii="Arial" w:eastAsia="Times New Roman" w:hAnsi="Arial" w:cs="Arial"/>
                <w:sz w:val="20"/>
                <w:szCs w:val="20"/>
                <w:lang w:eastAsia="es-PE"/>
              </w:rPr>
              <w:t xml:space="preserve"> que se requiere como experiencia;  ya sea en el sector público o privado: (</w:t>
            </w:r>
            <w:r w:rsidRPr="006F0BAB">
              <w:rPr>
                <w:rFonts w:ascii="Arial" w:eastAsia="Times New Roman" w:hAnsi="Arial" w:cs="Arial"/>
                <w:b/>
                <w:sz w:val="20"/>
                <w:szCs w:val="20"/>
                <w:lang w:eastAsia="es-PE"/>
              </w:rPr>
              <w:t>No aplica)</w:t>
            </w:r>
          </w:p>
        </w:tc>
      </w:tr>
      <w:tr w:rsidR="00AC6114"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1" w:type="dxa"/>
            <w:gridSpan w:val="3"/>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AC6114" w:rsidRPr="006F0BAB" w:rsidRDefault="00AC6114" w:rsidP="00E740D2">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Jefe de Área o Dpto.</w:t>
            </w:r>
          </w:p>
        </w:tc>
        <w:tc>
          <w:tcPr>
            <w:tcW w:w="38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6"/>
                <w:szCs w:val="16"/>
                <w:lang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503" w:type="dxa"/>
            <w:gridSpan w:val="8"/>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AC6114" w:rsidRPr="006F0BAB" w:rsidTr="00E740D2">
        <w:trPr>
          <w:gridAfter w:val="2"/>
          <w:wAfter w:w="18" w:type="dxa"/>
          <w:trHeight w:val="237"/>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237"/>
        </w:trPr>
        <w:tc>
          <w:tcPr>
            <w:tcW w:w="8523" w:type="dxa"/>
            <w:gridSpan w:val="28"/>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 xml:space="preserve">* Mencione otros aspectos </w:t>
            </w:r>
            <w:r w:rsidRPr="006F0BAB">
              <w:rPr>
                <w:rFonts w:ascii="Arial" w:eastAsia="Times New Roman" w:hAnsi="Arial" w:cs="Arial"/>
                <w:i/>
                <w:iCs/>
                <w:sz w:val="18"/>
                <w:szCs w:val="20"/>
                <w:u w:val="single"/>
                <w:lang w:eastAsia="es-PE"/>
              </w:rPr>
              <w:t>complementarios</w:t>
            </w:r>
            <w:r w:rsidRPr="006F0BAB">
              <w:rPr>
                <w:rFonts w:ascii="Arial" w:eastAsia="Times New Roman" w:hAnsi="Arial" w:cs="Arial"/>
                <w:i/>
                <w:iCs/>
                <w:sz w:val="18"/>
                <w:szCs w:val="20"/>
                <w:lang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i/>
                <w:iCs/>
                <w:sz w:val="18"/>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546"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r>
      <w:tr w:rsidR="00AC6114" w:rsidRPr="006F0BAB" w:rsidTr="00D61BD9">
        <w:trPr>
          <w:trHeight w:val="18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r>
              <w:t xml:space="preserve"> </w:t>
            </w:r>
            <w:r w:rsidRPr="00DC7E60">
              <w:rPr>
                <w:rFonts w:ascii="Arial" w:eastAsia="Times New Roman" w:hAnsi="Arial" w:cs="Arial"/>
                <w:sz w:val="18"/>
                <w:szCs w:val="20"/>
                <w:lang w:eastAsia="es-PE"/>
              </w:rPr>
              <w:t>No aplica</w:t>
            </w:r>
          </w:p>
        </w:tc>
      </w:tr>
      <w:tr w:rsidR="00AC6114" w:rsidRPr="006F0BAB" w:rsidTr="00E740D2">
        <w:trPr>
          <w:gridAfter w:val="2"/>
          <w:wAfter w:w="18" w:type="dxa"/>
          <w:trHeight w:val="125"/>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336"/>
        </w:trPr>
        <w:tc>
          <w:tcPr>
            <w:tcW w:w="10727" w:type="dxa"/>
            <w:gridSpan w:val="40"/>
            <w:tcBorders>
              <w:top w:val="nil"/>
              <w:left w:val="nil"/>
              <w:bottom w:val="nil"/>
              <w:right w:val="nil"/>
            </w:tcBorders>
            <w:shd w:val="clear" w:color="000000" w:fill="0070C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AC6114" w:rsidRPr="006F0BAB" w:rsidTr="00E740D2">
        <w:trPr>
          <w:gridAfter w:val="2"/>
          <w:wAfter w:w="18" w:type="dxa"/>
          <w:trHeight w:val="182"/>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114" w:rsidRPr="006F0BAB" w:rsidRDefault="00AC6114" w:rsidP="00E740D2">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C6114" w:rsidRPr="006F0BAB" w:rsidRDefault="00AC6114" w:rsidP="00E740D2">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p>
        </w:tc>
      </w:tr>
      <w:tr w:rsidR="00AC6114" w:rsidRPr="006F0BAB" w:rsidTr="00D61BD9">
        <w:trPr>
          <w:trHeight w:val="282"/>
        </w:trPr>
        <w:tc>
          <w:tcPr>
            <w:tcW w:w="1803" w:type="dxa"/>
            <w:gridSpan w:val="6"/>
            <w:tcBorders>
              <w:top w:val="nil"/>
              <w:left w:val="nil"/>
              <w:bottom w:val="nil"/>
              <w:right w:val="nil"/>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No aplica</w:t>
            </w:r>
          </w:p>
        </w:tc>
      </w:tr>
      <w:tr w:rsidR="00AC6114" w:rsidRPr="006F0BAB" w:rsidTr="00E740D2">
        <w:trPr>
          <w:gridAfter w:val="2"/>
          <w:wAfter w:w="18" w:type="dxa"/>
          <w:trHeight w:val="111"/>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D61BD9">
        <w:trPr>
          <w:trHeight w:val="172"/>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AC6114" w:rsidRPr="006F0BAB" w:rsidTr="00E740D2">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C6114" w:rsidRPr="00DC7E60"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Análisis</w:t>
            </w:r>
          </w:p>
          <w:p w:rsidR="00AC6114" w:rsidRPr="00DC7E60"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Autocontrol</w:t>
            </w:r>
          </w:p>
          <w:p w:rsidR="00AC6114" w:rsidRPr="00DC7E60"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Planificación</w:t>
            </w:r>
          </w:p>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Empatía</w:t>
            </w:r>
          </w:p>
        </w:tc>
      </w:tr>
      <w:tr w:rsidR="00AC6114" w:rsidRPr="006F0BAB" w:rsidTr="00E740D2">
        <w:trPr>
          <w:gridAfter w:val="2"/>
          <w:wAfter w:w="18" w:type="dxa"/>
          <w:trHeight w:val="153"/>
        </w:trPr>
        <w:tc>
          <w:tcPr>
            <w:tcW w:w="31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p>
        </w:tc>
      </w:tr>
      <w:tr w:rsidR="00AC6114" w:rsidRPr="006F0BAB" w:rsidTr="00E740D2">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AC6114" w:rsidRPr="006F0BAB" w:rsidRDefault="00AC6114" w:rsidP="00E740D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AC6114" w:rsidRPr="006F0BAB" w:rsidTr="00E740D2">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AC6114" w:rsidRPr="006F0BAB" w:rsidTr="00D61BD9">
        <w:trPr>
          <w:trHeight w:val="408"/>
        </w:trPr>
        <w:tc>
          <w:tcPr>
            <w:tcW w:w="2697" w:type="dxa"/>
            <w:gridSpan w:val="10"/>
            <w:tcBorders>
              <w:top w:val="nil"/>
              <w:left w:val="single" w:sz="4" w:space="0" w:color="auto"/>
              <w:bottom w:val="single" w:sz="4" w:space="0" w:color="auto"/>
              <w:right w:val="nil"/>
            </w:tcBorders>
            <w:shd w:val="clear" w:color="auto" w:fill="auto"/>
            <w:noWrap/>
            <w:vAlign w:val="center"/>
            <w:hideMark/>
          </w:tcPr>
          <w:p w:rsidR="00AC6114" w:rsidRPr="006F0BAB" w:rsidRDefault="00AC6114"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Institución Educativa “XXX”, ubicada en el distrito de XXX, Provincia de XXX, Departamento de XXX.</w:t>
            </w:r>
          </w:p>
        </w:tc>
      </w:tr>
      <w:tr w:rsidR="00AC6114" w:rsidRPr="006F0BAB" w:rsidTr="00D61BD9">
        <w:trPr>
          <w:trHeight w:val="545"/>
        </w:trPr>
        <w:tc>
          <w:tcPr>
            <w:tcW w:w="2697" w:type="dxa"/>
            <w:gridSpan w:val="10"/>
            <w:tcBorders>
              <w:top w:val="nil"/>
              <w:left w:val="single" w:sz="4" w:space="0" w:color="auto"/>
              <w:bottom w:val="nil"/>
              <w:right w:val="nil"/>
            </w:tcBorders>
            <w:shd w:val="clear" w:color="auto" w:fill="auto"/>
            <w:noWrap/>
            <w:vAlign w:val="center"/>
            <w:hideMark/>
          </w:tcPr>
          <w:p w:rsidR="00AC6114" w:rsidRPr="006F0BAB" w:rsidRDefault="00AC6114"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AC6114" w:rsidRPr="006F0BAB" w:rsidRDefault="00AC6114" w:rsidP="00E740D2">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Los contratos tienen vigencia a partir del mes de marzo y pueden ser prorrogados dentro del año fiscal.</w:t>
            </w:r>
          </w:p>
        </w:tc>
      </w:tr>
      <w:tr w:rsidR="00AC6114" w:rsidRPr="006F0BAB" w:rsidTr="00E740D2">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AC6114" w:rsidRPr="006F0BAB" w:rsidRDefault="00AC6114"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AC6114" w:rsidRPr="00DC7E60"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S/ 2,000.00 (Dos Mil y 00/100 Soles) mensuales.</w:t>
            </w:r>
          </w:p>
          <w:p w:rsidR="00AC6114" w:rsidRPr="006F0BAB" w:rsidRDefault="00AC6114" w:rsidP="00E740D2">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Incluyen los montos y afiliaciones de ley, así como toda deducción aplicable al trabajador.</w:t>
            </w:r>
          </w:p>
        </w:tc>
      </w:tr>
      <w:tr w:rsidR="00AC6114" w:rsidRPr="006F0BAB" w:rsidTr="00E740D2">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AC6114" w:rsidRPr="006F0BAB" w:rsidRDefault="00AC6114" w:rsidP="00E740D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AC6114" w:rsidRPr="006F0BAB" w:rsidRDefault="00AC6114" w:rsidP="00E740D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AC6114" w:rsidRPr="00DC7E60" w:rsidRDefault="00AC6114" w:rsidP="007E3629">
            <w:pPr>
              <w:pStyle w:val="Prrafodelista"/>
              <w:numPr>
                <w:ilvl w:val="0"/>
                <w:numId w:val="16"/>
              </w:numPr>
              <w:spacing w:after="0" w:line="240" w:lineRule="auto"/>
              <w:ind w:left="405"/>
              <w:rPr>
                <w:rFonts w:ascii="Arial" w:eastAsia="Times New Roman" w:hAnsi="Arial" w:cs="Arial"/>
                <w:sz w:val="18"/>
                <w:szCs w:val="20"/>
                <w:lang w:eastAsia="es-PE"/>
              </w:rPr>
            </w:pPr>
            <w:r w:rsidRPr="00DC7E60">
              <w:rPr>
                <w:rFonts w:ascii="Arial" w:eastAsia="Times New Roman" w:hAnsi="Arial" w:cs="Arial"/>
                <w:sz w:val="18"/>
                <w:szCs w:val="20"/>
                <w:lang w:eastAsia="es-PE"/>
              </w:rPr>
              <w:t>Jornada semanal mínima de 40 horas y máxima de 48 horas.</w:t>
            </w:r>
          </w:p>
          <w:p w:rsidR="00AC6114" w:rsidRPr="00DC7E60" w:rsidRDefault="00AC6114" w:rsidP="007E3629">
            <w:pPr>
              <w:pStyle w:val="Prrafodelista"/>
              <w:numPr>
                <w:ilvl w:val="0"/>
                <w:numId w:val="16"/>
              </w:numPr>
              <w:spacing w:after="0" w:line="240" w:lineRule="auto"/>
              <w:ind w:left="405"/>
              <w:rPr>
                <w:rFonts w:ascii="Arial" w:eastAsia="Times New Roman" w:hAnsi="Arial" w:cs="Arial"/>
                <w:sz w:val="18"/>
                <w:szCs w:val="20"/>
                <w:lang w:eastAsia="es-PE"/>
              </w:rPr>
            </w:pPr>
            <w:r w:rsidRPr="00DC7E60">
              <w:rPr>
                <w:rFonts w:ascii="Arial" w:eastAsia="Times New Roman" w:hAnsi="Arial" w:cs="Arial"/>
                <w:sz w:val="18"/>
                <w:szCs w:val="20"/>
                <w:lang w:eastAsia="es-PE"/>
              </w:rPr>
              <w:t xml:space="preserve">No tener impedimentos para contratar con el Estado. </w:t>
            </w:r>
          </w:p>
          <w:p w:rsidR="00AC6114" w:rsidRPr="00DC7E60" w:rsidRDefault="00AC6114" w:rsidP="007E3629">
            <w:pPr>
              <w:pStyle w:val="Prrafodelista"/>
              <w:numPr>
                <w:ilvl w:val="0"/>
                <w:numId w:val="16"/>
              </w:numPr>
              <w:spacing w:after="0" w:line="240" w:lineRule="auto"/>
              <w:ind w:left="405"/>
              <w:rPr>
                <w:rFonts w:ascii="Arial" w:eastAsia="Times New Roman" w:hAnsi="Arial" w:cs="Arial"/>
                <w:sz w:val="18"/>
                <w:szCs w:val="20"/>
                <w:lang w:eastAsia="es-PE"/>
              </w:rPr>
            </w:pPr>
            <w:r w:rsidRPr="00DC7E60">
              <w:rPr>
                <w:rFonts w:ascii="Arial" w:eastAsia="Times New Roman" w:hAnsi="Arial" w:cs="Arial"/>
                <w:sz w:val="18"/>
                <w:szCs w:val="20"/>
                <w:lang w:eastAsia="es-PE"/>
              </w:rPr>
              <w:t xml:space="preserve">No tener antecedentes judiciales, policiales, penales o de proceso de determinación de responsabilidades. </w:t>
            </w:r>
          </w:p>
          <w:p w:rsidR="00AC6114" w:rsidRPr="00DC7E60" w:rsidRDefault="00AC6114" w:rsidP="007E3629">
            <w:pPr>
              <w:pStyle w:val="Prrafodelista"/>
              <w:numPr>
                <w:ilvl w:val="0"/>
                <w:numId w:val="16"/>
              </w:numPr>
              <w:spacing w:after="0" w:line="240" w:lineRule="auto"/>
              <w:ind w:left="405"/>
              <w:rPr>
                <w:rFonts w:ascii="Arial" w:eastAsia="Times New Roman" w:hAnsi="Arial" w:cs="Arial"/>
                <w:sz w:val="18"/>
                <w:szCs w:val="20"/>
                <w:lang w:eastAsia="es-PE"/>
              </w:rPr>
            </w:pPr>
            <w:r w:rsidRPr="00DC7E60">
              <w:rPr>
                <w:rFonts w:ascii="Arial" w:eastAsia="Times New Roman" w:hAnsi="Arial" w:cs="Arial"/>
                <w:sz w:val="18"/>
                <w:szCs w:val="20"/>
                <w:lang w:eastAsia="es-PE"/>
              </w:rPr>
              <w:t>No tener sanción por falta administrativa vigente.</w:t>
            </w:r>
          </w:p>
          <w:p w:rsidR="00AC6114" w:rsidRPr="00DC7E60" w:rsidRDefault="00AC6114" w:rsidP="007E3629">
            <w:pPr>
              <w:pStyle w:val="Prrafodelista"/>
              <w:numPr>
                <w:ilvl w:val="0"/>
                <w:numId w:val="16"/>
              </w:numPr>
              <w:spacing w:after="0" w:line="240" w:lineRule="auto"/>
              <w:ind w:left="405"/>
              <w:rPr>
                <w:rFonts w:ascii="Arial" w:eastAsia="Times New Roman" w:hAnsi="Arial" w:cs="Arial"/>
                <w:sz w:val="18"/>
                <w:szCs w:val="20"/>
                <w:lang w:eastAsia="es-PE"/>
              </w:rPr>
            </w:pPr>
            <w:r w:rsidRPr="00DC7E60">
              <w:rPr>
                <w:rFonts w:ascii="Arial" w:eastAsia="Times New Roman" w:hAnsi="Arial" w:cs="Arial"/>
                <w:sz w:val="18"/>
                <w:szCs w:val="20"/>
                <w:lang w:eastAsia="es-PE"/>
              </w:rPr>
              <w:t>La supervisión de la labor efectuada por el trabajador contratado estará bajo responsabilidad del director de la Institución Educativa en la que preste servicios, y quien tendrá la calidad de jefe inmediato superior.</w:t>
            </w:r>
          </w:p>
        </w:tc>
      </w:tr>
    </w:tbl>
    <w:p w:rsidR="00AC6114" w:rsidRDefault="00AC6114" w:rsidP="00AC6114"/>
    <w:p w:rsidR="00AC6114" w:rsidRDefault="00AC6114" w:rsidP="002C693F"/>
    <w:p w:rsidR="00AC6114" w:rsidRDefault="00AC6114" w:rsidP="002C693F"/>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5F54A0" w:rsidRPr="006F0BAB" w:rsidTr="00B87B99">
        <w:trPr>
          <w:trHeight w:val="336"/>
        </w:trPr>
        <w:tc>
          <w:tcPr>
            <w:tcW w:w="10727" w:type="dxa"/>
            <w:gridSpan w:val="33"/>
            <w:tcBorders>
              <w:top w:val="nil"/>
              <w:left w:val="nil"/>
              <w:bottom w:val="nil"/>
              <w:right w:val="nil"/>
            </w:tcBorders>
            <w:shd w:val="clear" w:color="auto" w:fill="FFFFFF" w:themeFill="background1"/>
            <w:noWrap/>
            <w:vAlign w:val="center"/>
            <w:hideMark/>
          </w:tcPr>
          <w:p w:rsidR="005F54A0" w:rsidRPr="006F0BAB" w:rsidRDefault="005F54A0" w:rsidP="00B87B99">
            <w:pPr>
              <w:pStyle w:val="3"/>
              <w:rPr>
                <w:sz w:val="20"/>
                <w:szCs w:val="20"/>
              </w:rPr>
            </w:pPr>
            <w:r w:rsidRPr="006F0BAB">
              <w:rPr>
                <w:sz w:val="20"/>
                <w:szCs w:val="20"/>
              </w:rPr>
              <w:lastRenderedPageBreak/>
              <w:t>ANEXO 1.1</w:t>
            </w:r>
            <w:r>
              <w:rPr>
                <w:sz w:val="20"/>
                <w:szCs w:val="20"/>
              </w:rPr>
              <w:t>4</w:t>
            </w:r>
            <w:r w:rsidRPr="006F0BAB">
              <w:rPr>
                <w:sz w:val="20"/>
                <w:szCs w:val="20"/>
              </w:rPr>
              <w:t xml:space="preserve">: </w:t>
            </w:r>
            <w:r>
              <w:t xml:space="preserve"> </w:t>
            </w:r>
            <w:r w:rsidRPr="00672323">
              <w:rPr>
                <w:sz w:val="20"/>
                <w:szCs w:val="20"/>
              </w:rPr>
              <w:t>Secretaria(o)</w:t>
            </w:r>
          </w:p>
        </w:tc>
      </w:tr>
      <w:tr w:rsidR="005F54A0" w:rsidRPr="006F0BAB" w:rsidTr="00B87B99">
        <w:trPr>
          <w:trHeight w:val="336"/>
        </w:trPr>
        <w:tc>
          <w:tcPr>
            <w:tcW w:w="10727" w:type="dxa"/>
            <w:gridSpan w:val="33"/>
            <w:tcBorders>
              <w:top w:val="nil"/>
              <w:left w:val="nil"/>
              <w:bottom w:val="nil"/>
              <w:right w:val="nil"/>
            </w:tcBorders>
            <w:shd w:val="clear" w:color="000000" w:fill="0070C0"/>
            <w:noWrap/>
            <w:vAlign w:val="center"/>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5F54A0" w:rsidRPr="006F0BAB" w:rsidTr="00B87B99">
        <w:trPr>
          <w:gridAfter w:val="2"/>
          <w:wAfter w:w="18" w:type="dxa"/>
          <w:trHeight w:val="125"/>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Institución Educativa</w:t>
            </w:r>
          </w:p>
        </w:tc>
      </w:tr>
      <w:tr w:rsidR="005F54A0" w:rsidRPr="006F0BAB" w:rsidTr="00B87B99">
        <w:trPr>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b/>
                <w:sz w:val="18"/>
                <w:szCs w:val="18"/>
                <w:lang w:eastAsia="es-PE"/>
              </w:rPr>
            </w:pPr>
            <w:r w:rsidRPr="00672323">
              <w:rPr>
                <w:rFonts w:ascii="Arial" w:eastAsia="Times New Roman" w:hAnsi="Arial" w:cs="Arial"/>
                <w:b/>
                <w:sz w:val="18"/>
                <w:szCs w:val="18"/>
                <w:lang w:eastAsia="es-PE"/>
              </w:rPr>
              <w:t>Secretaria(o)</w:t>
            </w:r>
          </w:p>
        </w:tc>
      </w:tr>
      <w:tr w:rsidR="005F54A0" w:rsidRPr="006F0BAB" w:rsidTr="00B87B99">
        <w:trPr>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Director(a) de la IIEE</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5F54A0" w:rsidRPr="006F0BAB" w:rsidRDefault="005F54A0" w:rsidP="00B87B99">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r>
      <w:tr w:rsidR="005F54A0" w:rsidRPr="006F0BAB" w:rsidTr="00B87B99">
        <w:trPr>
          <w:trHeight w:val="495"/>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0090-PELA</w:t>
            </w:r>
          </w:p>
        </w:tc>
      </w:tr>
      <w:tr w:rsidR="005F54A0" w:rsidRPr="006F0BAB" w:rsidTr="00B87B99">
        <w:trPr>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5005629</w:t>
            </w:r>
          </w:p>
        </w:tc>
      </w:tr>
      <w:tr w:rsidR="005F54A0" w:rsidRPr="006F0BAB" w:rsidTr="00B87B99">
        <w:trPr>
          <w:trHeight w:val="354"/>
        </w:trPr>
        <w:tc>
          <w:tcPr>
            <w:tcW w:w="2697" w:type="dxa"/>
            <w:gridSpan w:val="9"/>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Jornada Escolar Completa - JEC</w:t>
            </w:r>
          </w:p>
        </w:tc>
      </w:tr>
      <w:tr w:rsidR="005F54A0" w:rsidRPr="006F0BAB" w:rsidTr="00B87B99">
        <w:trPr>
          <w:gridAfter w:val="2"/>
          <w:wAfter w:w="18" w:type="dxa"/>
          <w:trHeight w:val="210"/>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33"/>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9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both"/>
              <w:rPr>
                <w:rFonts w:ascii="Arial" w:eastAsia="Times New Roman" w:hAnsi="Arial" w:cs="Arial"/>
                <w:sz w:val="18"/>
                <w:szCs w:val="20"/>
                <w:lang w:eastAsia="es-PE"/>
              </w:rPr>
            </w:pPr>
            <w:r w:rsidRPr="00672323">
              <w:rPr>
                <w:rFonts w:ascii="Arial" w:eastAsia="Times New Roman" w:hAnsi="Arial" w:cs="Arial"/>
                <w:sz w:val="18"/>
                <w:szCs w:val="20"/>
                <w:lang w:eastAsia="es-PE"/>
              </w:rPr>
              <w:t>Contribuir a mejorar la calidad de atención al usuario de la IE así como apoyar y facilitar la gestión del equipo directivo.</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both"/>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33"/>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5F54A0"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Atender a la comunidad educativa y público usuario de acuerdo a las necesidades de trámites a realizar</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Actualizar el directorio, la agenda institucional, efectuar y recibir llamadas telefónicas.</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Recibir, registrar, organizar y distribuir la documentación de la institución educativa.</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Redactar y digitar diferentes documentos para  uso de los equipos de trabajo de la institución educativa.</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sz w:val="18"/>
                <w:szCs w:val="18"/>
              </w:rPr>
              <w:t>Orientar al usuario sobre el procedimiento a seguir en sus gestiones e informar sobre la situación de su trámite.</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 xml:space="preserve">Actualizar la agenda del(a) director(a) de la institución educativa. </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Velar por la seguridad y conservación de documentos.</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Mantener el control de los útiles de oficina y su distribución.</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Elaborar los certificados de estudio solicitados.</w:t>
            </w:r>
          </w:p>
        </w:tc>
      </w:tr>
      <w:tr w:rsidR="005F54A0" w:rsidRPr="006F0BAB" w:rsidTr="00B87B99">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F54A0" w:rsidRPr="00672323" w:rsidRDefault="005F54A0" w:rsidP="00B87B99">
            <w:pPr>
              <w:spacing w:after="0" w:line="240" w:lineRule="auto"/>
              <w:rPr>
                <w:rFonts w:ascii="Arial" w:eastAsia="Times New Roman" w:hAnsi="Arial" w:cs="Arial"/>
                <w:color w:val="000000"/>
                <w:sz w:val="18"/>
                <w:szCs w:val="18"/>
                <w:lang w:eastAsia="es-PE"/>
              </w:rPr>
            </w:pPr>
            <w:r w:rsidRPr="00672323">
              <w:rPr>
                <w:rFonts w:ascii="Arial" w:hAnsi="Arial" w:cs="Arial"/>
                <w:bCs/>
                <w:sz w:val="18"/>
                <w:szCs w:val="18"/>
              </w:rPr>
              <w:t>Otras actividades inherentes a sus funciones que designe el Órgano Directivo de la Institución Educativa.</w:t>
            </w:r>
          </w:p>
        </w:tc>
      </w:tr>
      <w:tr w:rsidR="005F54A0" w:rsidRPr="006F0BAB" w:rsidTr="00B87B99">
        <w:trPr>
          <w:gridAfter w:val="2"/>
          <w:wAfter w:w="18" w:type="dxa"/>
          <w:trHeight w:val="196"/>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33"/>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F54A0" w:rsidRPr="006F0BAB" w:rsidTr="00B87B99">
        <w:trPr>
          <w:gridAfter w:val="2"/>
          <w:wAfter w:w="18" w:type="dxa"/>
          <w:trHeight w:val="125"/>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F54A0" w:rsidRPr="006F0BAB" w:rsidTr="00B87B99">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Unidades o área de la institución educativa.</w:t>
            </w:r>
          </w:p>
        </w:tc>
      </w:tr>
      <w:tr w:rsidR="005F54A0" w:rsidRPr="006F0BAB" w:rsidTr="00B87B99">
        <w:trPr>
          <w:gridAfter w:val="2"/>
          <w:wAfter w:w="18" w:type="dxa"/>
          <w:trHeight w:val="125"/>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F54A0" w:rsidRPr="006F0BAB" w:rsidTr="00B87B99">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Ministerio de Educación, Dirección Regional de Educación o Gerencia Regional de Educación, Unidad de Gestión Educativa Local.</w:t>
            </w:r>
          </w:p>
        </w:tc>
      </w:tr>
    </w:tbl>
    <w:p w:rsidR="005F54A0" w:rsidRDefault="005F54A0" w:rsidP="005F54A0">
      <w:r>
        <w:t xml:space="preserve"> </w:t>
      </w:r>
      <w:r>
        <w:tab/>
      </w:r>
    </w:p>
    <w:p w:rsidR="005F54A0" w:rsidRDefault="005F54A0" w:rsidP="005F54A0">
      <w: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5F54A0" w:rsidRPr="006F0BAB" w:rsidTr="00B87B99">
        <w:trPr>
          <w:trHeight w:val="336"/>
        </w:trPr>
        <w:tc>
          <w:tcPr>
            <w:tcW w:w="10958" w:type="dxa"/>
            <w:gridSpan w:val="44"/>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5F54A0"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491"/>
        </w:trPr>
        <w:tc>
          <w:tcPr>
            <w:tcW w:w="2612" w:type="dxa"/>
            <w:gridSpan w:val="9"/>
            <w:tcBorders>
              <w:top w:val="nil"/>
              <w:left w:val="nil"/>
              <w:bottom w:val="nil"/>
              <w:right w:val="nil"/>
            </w:tcBorders>
            <w:shd w:val="clear" w:color="000000" w:fill="C5D9F1"/>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 xml:space="preserve">B.) </w:t>
            </w:r>
            <w:r w:rsidRPr="006F0BAB">
              <w:rPr>
                <w:rFonts w:ascii="Arial" w:eastAsia="Times New Roman" w:hAnsi="Arial" w:cs="Arial"/>
                <w:sz w:val="20"/>
                <w:szCs w:val="20"/>
                <w:lang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7" w:type="dxa"/>
            <w:gridSpan w:val="11"/>
            <w:tcBorders>
              <w:top w:val="nil"/>
              <w:left w:val="nil"/>
              <w:bottom w:val="nil"/>
              <w:right w:val="nil"/>
            </w:tcBorders>
            <w:shd w:val="clear" w:color="000000" w:fill="C5D9F1"/>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5F54A0" w:rsidRPr="006F0BAB" w:rsidTr="00B87B99">
        <w:trPr>
          <w:gridAfter w:val="2"/>
          <w:wAfter w:w="18" w:type="dxa"/>
          <w:trHeight w:val="140"/>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5F54A0" w:rsidRPr="006F0BAB" w:rsidTr="00B87B99">
              <w:trPr>
                <w:trHeight w:val="140"/>
                <w:tblCellSpacing w:w="0" w:type="dxa"/>
              </w:trPr>
              <w:tc>
                <w:tcPr>
                  <w:tcW w:w="250" w:type="dxa"/>
                  <w:tcBorders>
                    <w:top w:val="nil"/>
                    <w:left w:val="nil"/>
                    <w:bottom w:val="nil"/>
                    <w:right w:val="nil"/>
                  </w:tcBorders>
                  <w:shd w:val="clear" w:color="auto" w:fill="auto"/>
                  <w:vAlign w:val="center"/>
                  <w:hideMark/>
                </w:tcPr>
                <w:p w:rsidR="005F54A0" w:rsidRPr="006F0BAB" w:rsidRDefault="005F54A0" w:rsidP="00B87B99">
                  <w:pPr>
                    <w:framePr w:hSpace="141" w:wrap="around" w:hAnchor="margin" w:xAlign="center" w:y="-409"/>
                    <w:spacing w:after="0" w:line="240" w:lineRule="auto"/>
                    <w:rPr>
                      <w:rFonts w:ascii="Arial" w:eastAsia="Times New Roman" w:hAnsi="Arial" w:cs="Arial"/>
                      <w:sz w:val="20"/>
                      <w:szCs w:val="20"/>
                      <w:lang w:eastAsia="es-PE"/>
                    </w:rPr>
                  </w:pPr>
                </w:p>
              </w:tc>
            </w:tr>
          </w:tbl>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1"/>
          <w:wAfter w:w="10" w:type="dxa"/>
          <w:trHeight w:val="379"/>
        </w:trPr>
        <w:tc>
          <w:tcPr>
            <w:tcW w:w="913" w:type="dxa"/>
            <w:gridSpan w:val="3"/>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F54A0" w:rsidRPr="006F0BAB" w:rsidTr="00B87B99">
        <w:trPr>
          <w:gridAfter w:val="1"/>
          <w:wAfter w:w="10" w:type="dxa"/>
          <w:trHeight w:val="86"/>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Secretariado o Asistente de gerencia</w:t>
            </w: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111"/>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7543F3" w:rsidRDefault="005F54A0"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5F54A0" w:rsidRPr="006F0BAB" w:rsidTr="00B87B99">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376" w:type="dxa"/>
            <w:gridSpan w:val="7"/>
            <w:tcBorders>
              <w:top w:val="nil"/>
              <w:left w:val="nil"/>
              <w:bottom w:val="nil"/>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2"/>
          <w:wAfter w:w="18" w:type="dxa"/>
          <w:trHeight w:val="182"/>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7543F3" w:rsidRDefault="005F54A0"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F54A0" w:rsidRPr="006F0BAB" w:rsidTr="00B87B99">
        <w:trPr>
          <w:gridAfter w:val="1"/>
          <w:wAfter w:w="10" w:type="dxa"/>
          <w:trHeight w:val="140"/>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7543F3" w:rsidRDefault="005F54A0"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2"/>
          <w:wAfter w:w="18" w:type="dxa"/>
          <w:trHeight w:val="167"/>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7543F3" w:rsidRDefault="005F54A0"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1101" w:type="dxa"/>
            <w:gridSpan w:val="3"/>
            <w:tcBorders>
              <w:top w:val="nil"/>
              <w:left w:val="nil"/>
              <w:bottom w:val="nil"/>
              <w:right w:val="single" w:sz="4" w:space="0" w:color="000000"/>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5F54A0" w:rsidRPr="006F0BAB" w:rsidRDefault="005F54A0" w:rsidP="00B87B99">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 xml:space="preserve">No aplica </w:t>
            </w: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94080" behindDoc="0" locked="0" layoutInCell="1" allowOverlap="1" wp14:anchorId="060B1476" wp14:editId="721CB94C">
                      <wp:simplePos x="0" y="0"/>
                      <wp:positionH relativeFrom="column">
                        <wp:posOffset>-1852686</wp:posOffset>
                      </wp:positionH>
                      <wp:positionV relativeFrom="paragraph">
                        <wp:posOffset>-2190408</wp:posOffset>
                      </wp:positionV>
                      <wp:extent cx="3884371" cy="2883633"/>
                      <wp:effectExtent l="0" t="0" r="20955" b="12065"/>
                      <wp:wrapNone/>
                      <wp:docPr id="8" name="Rectángulo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3884371" cy="2883633"/>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5276CD1" id="Rectángulo 8" o:spid="_x0000_s1026" style="position:absolute;margin-left:-145.9pt;margin-top:-172.45pt;width:305.85pt;height:22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" filled="f" strokecolor="#e5b8b7 [1301]" strokeweight=".25pt"/>
                  </w:pict>
                </mc:Fallback>
              </mc:AlternateContent>
            </w: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140"/>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1"/>
          <w:wAfter w:w="10" w:type="dxa"/>
          <w:trHeight w:val="379"/>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r>
      <w:tr w:rsidR="005F54A0" w:rsidRPr="006F0BAB" w:rsidTr="00B87B99">
        <w:trPr>
          <w:gridAfter w:val="2"/>
          <w:wAfter w:w="18" w:type="dxa"/>
          <w:trHeight w:val="210"/>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958" w:type="dxa"/>
            <w:gridSpan w:val="44"/>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5F54A0"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693056" behindDoc="0" locked="0" layoutInCell="1" allowOverlap="1" wp14:anchorId="52FD8EEC" wp14:editId="6460C661">
                      <wp:simplePos x="0" y="0"/>
                      <wp:positionH relativeFrom="column">
                        <wp:posOffset>-103505</wp:posOffset>
                      </wp:positionH>
                      <wp:positionV relativeFrom="paragraph">
                        <wp:posOffset>-3297555</wp:posOffset>
                      </wp:positionV>
                      <wp:extent cx="1767205" cy="2892425"/>
                      <wp:effectExtent l="0" t="0" r="23495" b="22225"/>
                      <wp:wrapNone/>
                      <wp:docPr id="10" name="Rectángulo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767205" cy="2892669"/>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5C2CE67" id="Rectángulo 10" o:spid="_x0000_s1026" style="position:absolute;margin-left:-8.15pt;margin-top:-259.65pt;width:139.15pt;height:2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" filled="f" strokecolor="#e5b8b7 [1301]" strokeweight=".25pt"/>
                  </w:pict>
                </mc:Fallback>
              </mc:AlternateContent>
            </w:r>
            <w:r w:rsidRPr="006F0BAB">
              <w:rPr>
                <w:rFonts w:ascii="Arial" w:eastAsia="Times New Roman" w:hAnsi="Arial" w:cs="Arial"/>
                <w:b/>
                <w:bCs/>
                <w:sz w:val="20"/>
                <w:szCs w:val="20"/>
                <w:lang w:eastAsia="es-PE"/>
              </w:rPr>
              <w:t xml:space="preserve">A.)  Conocimientos Técnicos principales requeridos para el puesto </w:t>
            </w:r>
            <w:r w:rsidRPr="006F0BAB">
              <w:rPr>
                <w:rFonts w:ascii="Arial" w:eastAsia="Times New Roman" w:hAnsi="Arial" w:cs="Arial"/>
                <w:i/>
                <w:iCs/>
                <w:sz w:val="20"/>
                <w:szCs w:val="20"/>
                <w:lang w:eastAsia="es-PE"/>
              </w:rPr>
              <w:t>(No requieren documentación sustentadora)</w:t>
            </w:r>
            <w:r w:rsidRPr="006F0BAB">
              <w:rPr>
                <w:rFonts w:ascii="Arial" w:eastAsia="Times New Roman" w:hAnsi="Arial" w:cs="Arial"/>
                <w:b/>
                <w:bCs/>
                <w:sz w:val="20"/>
                <w:szCs w:val="20"/>
                <w:lang w:eastAsia="es-PE"/>
              </w:rPr>
              <w:t xml:space="preserve">: </w:t>
            </w:r>
          </w:p>
        </w:tc>
      </w:tr>
      <w:tr w:rsidR="005F54A0" w:rsidRPr="006F0BAB" w:rsidTr="00B87B99">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72323" w:rsidRDefault="005F54A0" w:rsidP="007E3629">
            <w:pPr>
              <w:pStyle w:val="Prrafodelista"/>
              <w:numPr>
                <w:ilvl w:val="0"/>
                <w:numId w:val="18"/>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Redacción y ortografía (Evaluación técnica).</w:t>
            </w:r>
          </w:p>
          <w:p w:rsidR="005F54A0" w:rsidRPr="00672323" w:rsidRDefault="005F54A0" w:rsidP="007E3629">
            <w:pPr>
              <w:pStyle w:val="Prrafodelista"/>
              <w:numPr>
                <w:ilvl w:val="0"/>
                <w:numId w:val="18"/>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Manejo de técnicas de organización de documentos, agendas y actas. </w:t>
            </w:r>
          </w:p>
          <w:p w:rsidR="005F54A0" w:rsidRPr="00672323" w:rsidRDefault="005F54A0" w:rsidP="007E3629">
            <w:pPr>
              <w:pStyle w:val="Prrafodelista"/>
              <w:numPr>
                <w:ilvl w:val="0"/>
                <w:numId w:val="18"/>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Manejo de habilidades sociales.</w:t>
            </w:r>
          </w:p>
          <w:p w:rsidR="005F54A0" w:rsidRPr="00672323" w:rsidRDefault="005F54A0" w:rsidP="007E3629">
            <w:pPr>
              <w:pStyle w:val="Prrafodelista"/>
              <w:numPr>
                <w:ilvl w:val="0"/>
                <w:numId w:val="19"/>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Conocimientos sobre gestión escolar y normatividad JEC: Compromisos de Gestión Escolar, RM 451- 2014 – MINEDU, NT de implementación del modelo JEC vigente.</w:t>
            </w:r>
          </w:p>
        </w:tc>
      </w:tr>
      <w:tr w:rsidR="005F54A0" w:rsidRPr="006F0BAB" w:rsidTr="00B87B99">
        <w:trPr>
          <w:gridAfter w:val="2"/>
          <w:wAfter w:w="18" w:type="dxa"/>
          <w:trHeight w:val="224"/>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958" w:type="dxa"/>
            <w:gridSpan w:val="44"/>
            <w:tcBorders>
              <w:top w:val="nil"/>
              <w:left w:val="nil"/>
              <w:bottom w:val="nil"/>
              <w:right w:val="nil"/>
            </w:tcBorders>
            <w:shd w:val="clear" w:color="000000" w:fill="C5D9F1"/>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B.)  Cursos y Programas de especialización requeridos y sustentados con documentos. </w:t>
            </w:r>
          </w:p>
        </w:tc>
      </w:tr>
      <w:tr w:rsidR="005F54A0" w:rsidRPr="006F0BAB" w:rsidTr="00B87B99">
        <w:trPr>
          <w:trHeight w:val="224"/>
        </w:trPr>
        <w:tc>
          <w:tcPr>
            <w:tcW w:w="10958" w:type="dxa"/>
            <w:gridSpan w:val="44"/>
            <w:tcBorders>
              <w:top w:val="nil"/>
              <w:left w:val="nil"/>
              <w:bottom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Nota: Cada curso deben tener no menos de 12 horas de capacitación y los programas de especialización no menos de</w:t>
            </w:r>
          </w:p>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5F54A0" w:rsidRPr="006F0BAB" w:rsidTr="00B87B99">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Curso de ofimática y curso de redacción.</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958" w:type="dxa"/>
            <w:gridSpan w:val="44"/>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C.)  Conocimientos de Ofimática e Idiomas. </w:t>
            </w:r>
          </w:p>
        </w:tc>
      </w:tr>
      <w:tr w:rsidR="005F54A0" w:rsidRPr="006F0BAB" w:rsidTr="00B87B99">
        <w:trPr>
          <w:gridAfter w:val="2"/>
          <w:wAfter w:w="18" w:type="dxa"/>
          <w:trHeight w:val="140"/>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1"/>
          <w:wAfter w:w="10" w:type="dxa"/>
          <w:trHeight w:val="237"/>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29" w:type="dxa"/>
            <w:gridSpan w:val="12"/>
            <w:tcBorders>
              <w:top w:val="nil"/>
              <w:left w:val="nil"/>
              <w:bottom w:val="nil"/>
              <w:right w:val="nil"/>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5F54A0" w:rsidRPr="006F0BAB" w:rsidTr="00B87B99">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F54A0" w:rsidRPr="007543F3" w:rsidRDefault="005F54A0"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5F54A0"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F54A0"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F54A0"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F54A0" w:rsidRPr="006F0BAB" w:rsidTr="00B87B99">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5F54A0" w:rsidRPr="007543F3" w:rsidRDefault="005F54A0"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5F54A0" w:rsidRPr="006F0BAB" w:rsidRDefault="005F54A0" w:rsidP="00B87B99">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5F54A0" w:rsidRPr="006F0BAB" w:rsidRDefault="005F54A0"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F54A0" w:rsidRDefault="005F54A0" w:rsidP="005F54A0">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95104" behindDoc="0" locked="0" layoutInCell="1" allowOverlap="1" wp14:anchorId="6FA75E7D" wp14:editId="02E0C6CB">
                <wp:simplePos x="0" y="0"/>
                <wp:positionH relativeFrom="column">
                  <wp:posOffset>4975225</wp:posOffset>
                </wp:positionH>
                <wp:positionV relativeFrom="paragraph">
                  <wp:posOffset>493395</wp:posOffset>
                </wp:positionV>
                <wp:extent cx="1219200" cy="1850390"/>
                <wp:effectExtent l="0" t="0" r="19050" b="16510"/>
                <wp:wrapNone/>
                <wp:docPr id="11" name="Rectángulo 1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3C28C0F" id="Rectángulo 11" o:spid="_x0000_s1026" style="position:absolute;margin-left:391.75pt;margin-top:38.85pt;width:96pt;height:14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" filled="f" strokecolor="#e5b8b7 [1301]" strokeweight=".25pt"/>
            </w:pict>
          </mc:Fallback>
        </mc:AlternateContent>
      </w:r>
    </w:p>
    <w:p w:rsidR="005F54A0" w:rsidRDefault="005F54A0" w:rsidP="005F54A0">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F54A0" w:rsidRPr="006F0BAB" w:rsidTr="00B87B99">
        <w:trPr>
          <w:trHeight w:val="336"/>
        </w:trPr>
        <w:tc>
          <w:tcPr>
            <w:tcW w:w="10727" w:type="dxa"/>
            <w:gridSpan w:val="40"/>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5F54A0" w:rsidRPr="006F0BAB" w:rsidTr="00B87B99">
        <w:trPr>
          <w:gridAfter w:val="2"/>
          <w:wAfter w:w="18" w:type="dxa"/>
          <w:trHeight w:val="97"/>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r>
      <w:tr w:rsidR="005F54A0" w:rsidRPr="006F0BAB" w:rsidTr="00B87B99">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65"/>
        </w:trPr>
        <w:tc>
          <w:tcPr>
            <w:tcW w:w="10727" w:type="dxa"/>
            <w:gridSpan w:val="40"/>
            <w:tcBorders>
              <w:top w:val="nil"/>
              <w:left w:val="nil"/>
              <w:bottom w:val="single" w:sz="4" w:space="0" w:color="auto"/>
              <w:right w:val="nil"/>
            </w:tcBorders>
            <w:shd w:val="clear" w:color="auto" w:fill="auto"/>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xml:space="preserve">Indique la </w:t>
            </w:r>
            <w:r w:rsidRPr="006F0BAB">
              <w:rPr>
                <w:rFonts w:ascii="Arial" w:eastAsia="Times New Roman" w:hAnsi="Arial" w:cs="Arial"/>
                <w:b/>
                <w:bCs/>
                <w:sz w:val="20"/>
                <w:szCs w:val="20"/>
                <w:lang w:eastAsia="es-PE"/>
              </w:rPr>
              <w:t>cantidad total de años de experiencia laboral</w:t>
            </w:r>
            <w:r w:rsidRPr="006F0BAB">
              <w:rPr>
                <w:rFonts w:ascii="Arial" w:eastAsia="Times New Roman" w:hAnsi="Arial" w:cs="Arial"/>
                <w:sz w:val="20"/>
                <w:szCs w:val="20"/>
                <w:lang w:eastAsia="es-PE"/>
              </w:rPr>
              <w:t>; ya sea en el sector público o privado.</w:t>
            </w:r>
          </w:p>
        </w:tc>
      </w:tr>
      <w:tr w:rsidR="005F54A0" w:rsidRPr="006F0BAB" w:rsidTr="005F54A0">
        <w:trPr>
          <w:trHeight w:val="198"/>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2 años.</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2"/>
          <w:wAfter w:w="18" w:type="dxa"/>
          <w:trHeight w:val="111"/>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52"/>
        </w:trPr>
        <w:tc>
          <w:tcPr>
            <w:tcW w:w="10727" w:type="dxa"/>
            <w:gridSpan w:val="40"/>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A.</w:t>
            </w:r>
            <w:r w:rsidRPr="006F0BAB">
              <w:rPr>
                <w:rFonts w:ascii="Arial" w:eastAsia="Times New Roman" w:hAnsi="Arial" w:cs="Arial"/>
                <w:sz w:val="20"/>
                <w:szCs w:val="20"/>
                <w:lang w:eastAsia="es-PE"/>
              </w:rPr>
              <w:t xml:space="preserve">  Indique el tiempo de</w:t>
            </w:r>
            <w:r w:rsidRPr="006F0BAB">
              <w:rPr>
                <w:rFonts w:ascii="Arial" w:eastAsia="Times New Roman" w:hAnsi="Arial" w:cs="Arial"/>
                <w:b/>
                <w:bCs/>
                <w:sz w:val="20"/>
                <w:szCs w:val="20"/>
                <w:lang w:eastAsia="es-PE"/>
              </w:rPr>
              <w:t xml:space="preserve"> experiencia requerida para el puesto</w:t>
            </w:r>
            <w:r w:rsidRPr="006F0BAB">
              <w:rPr>
                <w:rFonts w:ascii="Arial" w:eastAsia="Times New Roman" w:hAnsi="Arial" w:cs="Arial"/>
                <w:sz w:val="20"/>
                <w:szCs w:val="20"/>
                <w:lang w:eastAsia="es-PE"/>
              </w:rPr>
              <w:t xml:space="preserve"> en la función o la materia: </w:t>
            </w:r>
          </w:p>
        </w:tc>
      </w:tr>
      <w:tr w:rsidR="005F54A0" w:rsidRPr="006F0BAB" w:rsidTr="00B87B99">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1 año en labores de oficina en el sector educación.</w:t>
            </w:r>
          </w:p>
        </w:tc>
      </w:tr>
      <w:tr w:rsidR="005F54A0" w:rsidRPr="006F0BAB" w:rsidTr="00B87B99">
        <w:trPr>
          <w:gridAfter w:val="2"/>
          <w:wAfter w:w="18" w:type="dxa"/>
          <w:trHeight w:val="167"/>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80"/>
        </w:trPr>
        <w:tc>
          <w:tcPr>
            <w:tcW w:w="10727" w:type="dxa"/>
            <w:gridSpan w:val="40"/>
            <w:tcBorders>
              <w:top w:val="nil"/>
              <w:left w:val="nil"/>
              <w:bottom w:val="single" w:sz="4" w:space="0" w:color="auto"/>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B.</w:t>
            </w:r>
            <w:r w:rsidRPr="006F0BAB">
              <w:rPr>
                <w:rFonts w:ascii="Arial" w:eastAsia="Times New Roman" w:hAnsi="Arial" w:cs="Arial"/>
                <w:sz w:val="20"/>
                <w:szCs w:val="20"/>
                <w:lang w:eastAsia="es-PE"/>
              </w:rPr>
              <w:t xml:space="preserve">  En base a la experiencia requerida para el puesto </w:t>
            </w:r>
            <w:r w:rsidRPr="006F0BAB">
              <w:rPr>
                <w:rFonts w:ascii="Arial" w:eastAsia="Times New Roman" w:hAnsi="Arial" w:cs="Arial"/>
                <w:b/>
                <w:bCs/>
                <w:sz w:val="20"/>
                <w:szCs w:val="20"/>
                <w:lang w:eastAsia="es-PE"/>
              </w:rPr>
              <w:t>(parte A)</w:t>
            </w:r>
            <w:r w:rsidRPr="006F0BAB">
              <w:rPr>
                <w:rFonts w:ascii="Arial" w:eastAsia="Times New Roman" w:hAnsi="Arial" w:cs="Arial"/>
                <w:sz w:val="20"/>
                <w:szCs w:val="20"/>
                <w:lang w:eastAsia="es-PE"/>
              </w:rPr>
              <w:t xml:space="preserve">, señale el tiempo requerido en el </w:t>
            </w:r>
            <w:r w:rsidRPr="006F0BAB">
              <w:rPr>
                <w:rFonts w:ascii="Arial" w:eastAsia="Times New Roman" w:hAnsi="Arial" w:cs="Arial"/>
                <w:b/>
                <w:bCs/>
                <w:sz w:val="20"/>
                <w:szCs w:val="20"/>
                <w:lang w:eastAsia="es-PE"/>
              </w:rPr>
              <w:t>sector público</w:t>
            </w:r>
            <w:r w:rsidRPr="006F0BAB">
              <w:rPr>
                <w:rFonts w:ascii="Arial" w:eastAsia="Times New Roman" w:hAnsi="Arial" w:cs="Arial"/>
                <w:sz w:val="20"/>
                <w:szCs w:val="20"/>
                <w:lang w:eastAsia="es-PE"/>
              </w:rPr>
              <w:t xml:space="preserve">: </w:t>
            </w:r>
          </w:p>
        </w:tc>
      </w:tr>
      <w:tr w:rsidR="005F54A0" w:rsidRPr="006F0BAB" w:rsidTr="005F54A0">
        <w:trPr>
          <w:trHeight w:val="328"/>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37"/>
        </w:trPr>
        <w:tc>
          <w:tcPr>
            <w:tcW w:w="10727" w:type="dxa"/>
            <w:gridSpan w:val="40"/>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Marque el </w:t>
            </w:r>
            <w:r w:rsidRPr="006F0BAB">
              <w:rPr>
                <w:rFonts w:ascii="Arial" w:eastAsia="Times New Roman" w:hAnsi="Arial" w:cs="Arial"/>
                <w:b/>
                <w:bCs/>
                <w:sz w:val="20"/>
                <w:szCs w:val="20"/>
                <w:lang w:eastAsia="es-PE"/>
              </w:rPr>
              <w:t>nivel mínimo de puesto</w:t>
            </w:r>
            <w:r w:rsidRPr="006F0BAB">
              <w:rPr>
                <w:rFonts w:ascii="Arial" w:eastAsia="Times New Roman" w:hAnsi="Arial" w:cs="Arial"/>
                <w:sz w:val="20"/>
                <w:szCs w:val="20"/>
                <w:lang w:eastAsia="es-PE"/>
              </w:rPr>
              <w:t xml:space="preserve"> que se requiere como experiencia;  ya sea en el sector público o privado: (</w:t>
            </w:r>
            <w:r w:rsidRPr="006F0BAB">
              <w:rPr>
                <w:rFonts w:ascii="Arial" w:eastAsia="Times New Roman" w:hAnsi="Arial" w:cs="Arial"/>
                <w:b/>
                <w:sz w:val="20"/>
                <w:szCs w:val="20"/>
                <w:lang w:eastAsia="es-PE"/>
              </w:rPr>
              <w:t>No aplica)</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1" w:type="dxa"/>
            <w:gridSpan w:val="3"/>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F54A0" w:rsidRPr="006F0BAB" w:rsidRDefault="005F54A0" w:rsidP="00B87B99">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Jefe de Área o Dpto.</w:t>
            </w:r>
          </w:p>
        </w:tc>
        <w:tc>
          <w:tcPr>
            <w:tcW w:w="38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6"/>
                <w:szCs w:val="16"/>
                <w:lang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503" w:type="dxa"/>
            <w:gridSpan w:val="8"/>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F54A0" w:rsidRPr="006F0BAB" w:rsidTr="00B87B99">
        <w:trPr>
          <w:gridAfter w:val="2"/>
          <w:wAfter w:w="18" w:type="dxa"/>
          <w:trHeight w:val="237"/>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237"/>
        </w:trPr>
        <w:tc>
          <w:tcPr>
            <w:tcW w:w="8523" w:type="dxa"/>
            <w:gridSpan w:val="28"/>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 xml:space="preserve">* Mencione otros aspectos </w:t>
            </w:r>
            <w:r w:rsidRPr="006F0BAB">
              <w:rPr>
                <w:rFonts w:ascii="Arial" w:eastAsia="Times New Roman" w:hAnsi="Arial" w:cs="Arial"/>
                <w:i/>
                <w:iCs/>
                <w:sz w:val="18"/>
                <w:szCs w:val="20"/>
                <w:u w:val="single"/>
                <w:lang w:eastAsia="es-PE"/>
              </w:rPr>
              <w:t>complementarios</w:t>
            </w:r>
            <w:r w:rsidRPr="006F0BAB">
              <w:rPr>
                <w:rFonts w:ascii="Arial" w:eastAsia="Times New Roman" w:hAnsi="Arial" w:cs="Arial"/>
                <w:i/>
                <w:iCs/>
                <w:sz w:val="18"/>
                <w:szCs w:val="20"/>
                <w:lang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i/>
                <w:iCs/>
                <w:sz w:val="18"/>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546"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r>
      <w:tr w:rsidR="005F54A0" w:rsidRPr="006F0BAB" w:rsidTr="00B87B99">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r>
              <w:rPr>
                <w:rFonts w:ascii="Arial" w:eastAsia="Times New Roman" w:hAnsi="Arial" w:cs="Arial"/>
                <w:color w:val="000000"/>
                <w:sz w:val="21"/>
                <w:szCs w:val="21"/>
                <w:lang w:eastAsia="es-PE"/>
              </w:rPr>
              <w:t xml:space="preserve"> No aplica</w:t>
            </w:r>
          </w:p>
        </w:tc>
      </w:tr>
      <w:tr w:rsidR="005F54A0" w:rsidRPr="006F0BAB" w:rsidTr="00B87B99">
        <w:trPr>
          <w:gridAfter w:val="2"/>
          <w:wAfter w:w="18" w:type="dxa"/>
          <w:trHeight w:val="125"/>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40"/>
            <w:tcBorders>
              <w:top w:val="nil"/>
              <w:left w:val="nil"/>
              <w:bottom w:val="nil"/>
              <w:right w:val="nil"/>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F54A0"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54A0" w:rsidRPr="006F0BAB" w:rsidRDefault="005F54A0" w:rsidP="00B87B99">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54A0" w:rsidRPr="006F0BAB" w:rsidRDefault="005F54A0" w:rsidP="00B87B99">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p>
        </w:tc>
      </w:tr>
      <w:tr w:rsidR="005F54A0" w:rsidRPr="006F0BAB" w:rsidTr="00B87B99">
        <w:trPr>
          <w:trHeight w:val="407"/>
        </w:trPr>
        <w:tc>
          <w:tcPr>
            <w:tcW w:w="1803" w:type="dxa"/>
            <w:gridSpan w:val="6"/>
            <w:tcBorders>
              <w:top w:val="nil"/>
              <w:left w:val="nil"/>
              <w:bottom w:val="nil"/>
              <w:right w:val="nil"/>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F54A0" w:rsidRPr="006F0BAB" w:rsidTr="00B87B99">
        <w:trPr>
          <w:gridAfter w:val="2"/>
          <w:wAfter w:w="18" w:type="dxa"/>
          <w:trHeight w:val="111"/>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F54A0" w:rsidRPr="006F0BAB" w:rsidTr="00B87B99">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F54A0" w:rsidRPr="00672323"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Redacción.</w:t>
            </w:r>
          </w:p>
          <w:p w:rsidR="005F54A0" w:rsidRPr="00672323"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Síntesis</w:t>
            </w:r>
          </w:p>
          <w:p w:rsidR="005F54A0" w:rsidRPr="00672323"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Organización de información</w:t>
            </w:r>
          </w:p>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Comunicación oral</w:t>
            </w:r>
          </w:p>
        </w:tc>
      </w:tr>
      <w:tr w:rsidR="005F54A0"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p>
        </w:tc>
      </w:tr>
      <w:tr w:rsidR="005F54A0" w:rsidRPr="006F0BAB" w:rsidTr="00B87B99">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F54A0" w:rsidRPr="006F0BAB" w:rsidRDefault="005F54A0"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F54A0" w:rsidRPr="006F0BAB" w:rsidTr="00B87B99">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F54A0" w:rsidRPr="006F0BAB" w:rsidTr="00B87B99">
        <w:trPr>
          <w:trHeight w:val="683"/>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F54A0" w:rsidRPr="006F0BAB" w:rsidRDefault="005F54A0"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Institución Educativa “XXX”, ubicada en el distrito de XXX, Provincia de XXX, Departamento de XXX.</w:t>
            </w:r>
          </w:p>
        </w:tc>
      </w:tr>
      <w:tr w:rsidR="005F54A0" w:rsidRPr="006F0BAB" w:rsidTr="005F54A0">
        <w:trPr>
          <w:trHeight w:val="534"/>
        </w:trPr>
        <w:tc>
          <w:tcPr>
            <w:tcW w:w="2697" w:type="dxa"/>
            <w:gridSpan w:val="10"/>
            <w:tcBorders>
              <w:top w:val="nil"/>
              <w:left w:val="single" w:sz="4" w:space="0" w:color="auto"/>
              <w:bottom w:val="nil"/>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F54A0" w:rsidRPr="006F0BAB" w:rsidRDefault="005F54A0" w:rsidP="00B87B99">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F54A0" w:rsidRPr="006F0BAB" w:rsidRDefault="005F54A0" w:rsidP="00B87B99">
            <w:pPr>
              <w:spacing w:after="0" w:line="240" w:lineRule="auto"/>
              <w:rPr>
                <w:rFonts w:ascii="Arial" w:eastAsia="Times New Roman" w:hAnsi="Arial" w:cs="Arial"/>
                <w:sz w:val="18"/>
                <w:szCs w:val="20"/>
                <w:lang w:eastAsia="es-PE"/>
              </w:rPr>
            </w:pPr>
            <w:r w:rsidRPr="000375A5">
              <w:rPr>
                <w:rFonts w:ascii="Arial" w:eastAsia="Times New Roman" w:hAnsi="Arial" w:cs="Arial"/>
                <w:sz w:val="18"/>
                <w:szCs w:val="20"/>
                <w:lang w:eastAsia="es-PE"/>
              </w:rPr>
              <w:t xml:space="preserve">Los contratos tienen vigencia a partir del mes de </w:t>
            </w:r>
            <w:r>
              <w:rPr>
                <w:rFonts w:ascii="Arial" w:eastAsia="Times New Roman" w:hAnsi="Arial" w:cs="Arial"/>
                <w:sz w:val="18"/>
                <w:szCs w:val="20"/>
                <w:lang w:eastAsia="es-PE"/>
              </w:rPr>
              <w:t>marzo</w:t>
            </w:r>
            <w:r w:rsidRPr="000375A5">
              <w:rPr>
                <w:rFonts w:ascii="Arial" w:eastAsia="Times New Roman" w:hAnsi="Arial" w:cs="Arial"/>
                <w:sz w:val="18"/>
                <w:szCs w:val="20"/>
                <w:lang w:eastAsia="es-PE"/>
              </w:rPr>
              <w:t xml:space="preserve"> y pueden ser prorrogados dentro del año fiscal.</w:t>
            </w:r>
          </w:p>
        </w:tc>
      </w:tr>
      <w:tr w:rsidR="005F54A0" w:rsidRPr="006F0BAB" w:rsidTr="00B87B99">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F54A0" w:rsidRPr="006F0BAB" w:rsidRDefault="005F54A0"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F54A0" w:rsidRPr="000375A5" w:rsidRDefault="005F54A0" w:rsidP="00B87B99">
            <w:pPr>
              <w:spacing w:after="0" w:line="240" w:lineRule="auto"/>
              <w:rPr>
                <w:rFonts w:ascii="Arial" w:eastAsia="Times New Roman" w:hAnsi="Arial" w:cs="Arial"/>
                <w:sz w:val="18"/>
                <w:szCs w:val="20"/>
                <w:lang w:eastAsia="es-PE"/>
              </w:rPr>
            </w:pPr>
            <w:r w:rsidRPr="000375A5">
              <w:rPr>
                <w:rFonts w:ascii="Arial" w:eastAsia="Times New Roman" w:hAnsi="Arial" w:cs="Arial"/>
                <w:sz w:val="18"/>
                <w:szCs w:val="20"/>
                <w:lang w:eastAsia="es-PE"/>
              </w:rPr>
              <w:t>S/1,400.00 (Mil cuatrocientos y 00/100 Soles) mensuales.</w:t>
            </w:r>
          </w:p>
          <w:p w:rsidR="005F54A0" w:rsidRPr="006F0BAB" w:rsidRDefault="005F54A0" w:rsidP="00B87B99">
            <w:pPr>
              <w:spacing w:after="0" w:line="240" w:lineRule="auto"/>
              <w:rPr>
                <w:rFonts w:ascii="Arial" w:eastAsia="Times New Roman" w:hAnsi="Arial" w:cs="Arial"/>
                <w:sz w:val="18"/>
                <w:szCs w:val="20"/>
                <w:lang w:eastAsia="es-PE"/>
              </w:rPr>
            </w:pPr>
            <w:r w:rsidRPr="000375A5">
              <w:rPr>
                <w:rFonts w:ascii="Arial" w:eastAsia="Times New Roman" w:hAnsi="Arial" w:cs="Arial"/>
                <w:sz w:val="18"/>
                <w:szCs w:val="20"/>
                <w:lang w:eastAsia="es-PE"/>
              </w:rPr>
              <w:t>Incluyen los montos y afiliaciones de ley, así como toda deducción aplicable al trabajador.</w:t>
            </w:r>
          </w:p>
        </w:tc>
      </w:tr>
      <w:tr w:rsidR="005F54A0" w:rsidRPr="006F0BAB" w:rsidTr="00B87B99">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F54A0" w:rsidRPr="006F0BAB" w:rsidRDefault="005F54A0"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F54A0" w:rsidRPr="006F0BAB" w:rsidRDefault="005F54A0"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F54A0" w:rsidRPr="000375A5" w:rsidRDefault="005F54A0" w:rsidP="007E3629">
            <w:pPr>
              <w:pStyle w:val="Prrafodelista"/>
              <w:numPr>
                <w:ilvl w:val="0"/>
                <w:numId w:val="19"/>
              </w:numPr>
              <w:spacing w:after="0" w:line="240" w:lineRule="auto"/>
              <w:ind w:left="263"/>
              <w:rPr>
                <w:rFonts w:ascii="Arial" w:eastAsia="Times New Roman" w:hAnsi="Arial" w:cs="Arial"/>
                <w:sz w:val="18"/>
                <w:szCs w:val="20"/>
                <w:lang w:eastAsia="es-PE"/>
              </w:rPr>
            </w:pPr>
            <w:r w:rsidRPr="000375A5">
              <w:rPr>
                <w:rFonts w:ascii="Arial" w:eastAsia="Times New Roman" w:hAnsi="Arial" w:cs="Arial"/>
                <w:sz w:val="18"/>
                <w:szCs w:val="20"/>
                <w:lang w:eastAsia="es-PE"/>
              </w:rPr>
              <w:t>Jornada semanal mínima de 40 horas y máxima de 48 horas.</w:t>
            </w:r>
          </w:p>
          <w:p w:rsidR="005F54A0" w:rsidRPr="000375A5" w:rsidRDefault="005F54A0" w:rsidP="007E3629">
            <w:pPr>
              <w:pStyle w:val="Prrafodelista"/>
              <w:numPr>
                <w:ilvl w:val="0"/>
                <w:numId w:val="19"/>
              </w:numPr>
              <w:spacing w:after="0" w:line="240" w:lineRule="auto"/>
              <w:ind w:left="263"/>
              <w:rPr>
                <w:rFonts w:ascii="Arial" w:eastAsia="Times New Roman" w:hAnsi="Arial" w:cs="Arial"/>
                <w:sz w:val="18"/>
                <w:szCs w:val="20"/>
                <w:lang w:eastAsia="es-PE"/>
              </w:rPr>
            </w:pPr>
            <w:r w:rsidRPr="000375A5">
              <w:rPr>
                <w:rFonts w:ascii="Arial" w:eastAsia="Times New Roman" w:hAnsi="Arial" w:cs="Arial"/>
                <w:sz w:val="18"/>
                <w:szCs w:val="20"/>
                <w:lang w:eastAsia="es-PE"/>
              </w:rPr>
              <w:t xml:space="preserve">No tener impedimentos para contratar con el Estado. </w:t>
            </w:r>
          </w:p>
          <w:p w:rsidR="005F54A0" w:rsidRPr="000375A5" w:rsidRDefault="005F54A0" w:rsidP="007E3629">
            <w:pPr>
              <w:pStyle w:val="Prrafodelista"/>
              <w:numPr>
                <w:ilvl w:val="0"/>
                <w:numId w:val="19"/>
              </w:numPr>
              <w:spacing w:after="0" w:line="240" w:lineRule="auto"/>
              <w:ind w:left="263"/>
              <w:rPr>
                <w:rFonts w:ascii="Arial" w:eastAsia="Times New Roman" w:hAnsi="Arial" w:cs="Arial"/>
                <w:sz w:val="18"/>
                <w:szCs w:val="20"/>
                <w:lang w:eastAsia="es-PE"/>
              </w:rPr>
            </w:pPr>
            <w:r w:rsidRPr="000375A5">
              <w:rPr>
                <w:rFonts w:ascii="Arial" w:eastAsia="Times New Roman" w:hAnsi="Arial" w:cs="Arial"/>
                <w:sz w:val="18"/>
                <w:szCs w:val="20"/>
                <w:lang w:eastAsia="es-PE"/>
              </w:rPr>
              <w:t xml:space="preserve">No tener antecedentes judiciales, policiales, penales o de proceso de determinación de responsabilidades. </w:t>
            </w:r>
          </w:p>
          <w:p w:rsidR="005F54A0" w:rsidRPr="000375A5" w:rsidRDefault="005F54A0" w:rsidP="007E3629">
            <w:pPr>
              <w:pStyle w:val="Prrafodelista"/>
              <w:numPr>
                <w:ilvl w:val="0"/>
                <w:numId w:val="19"/>
              </w:numPr>
              <w:spacing w:after="0" w:line="240" w:lineRule="auto"/>
              <w:ind w:left="263"/>
              <w:rPr>
                <w:rFonts w:ascii="Arial" w:eastAsia="Times New Roman" w:hAnsi="Arial" w:cs="Arial"/>
                <w:sz w:val="18"/>
                <w:szCs w:val="20"/>
                <w:lang w:eastAsia="es-PE"/>
              </w:rPr>
            </w:pPr>
            <w:r w:rsidRPr="000375A5">
              <w:rPr>
                <w:rFonts w:ascii="Arial" w:eastAsia="Times New Roman" w:hAnsi="Arial" w:cs="Arial"/>
                <w:sz w:val="18"/>
                <w:szCs w:val="20"/>
                <w:lang w:eastAsia="es-PE"/>
              </w:rPr>
              <w:t>No tener sanción por falta administrativa vigente.</w:t>
            </w:r>
          </w:p>
          <w:p w:rsidR="005F54A0" w:rsidRPr="000375A5" w:rsidRDefault="005F54A0" w:rsidP="007E3629">
            <w:pPr>
              <w:pStyle w:val="Prrafodelista"/>
              <w:numPr>
                <w:ilvl w:val="0"/>
                <w:numId w:val="19"/>
              </w:numPr>
              <w:spacing w:after="0" w:line="240" w:lineRule="auto"/>
              <w:ind w:left="263"/>
              <w:rPr>
                <w:rFonts w:ascii="Arial" w:eastAsia="Times New Roman" w:hAnsi="Arial" w:cs="Arial"/>
                <w:sz w:val="18"/>
                <w:szCs w:val="20"/>
                <w:lang w:eastAsia="es-PE"/>
              </w:rPr>
            </w:pPr>
            <w:r w:rsidRPr="000375A5">
              <w:rPr>
                <w:rFonts w:ascii="Arial" w:eastAsia="Times New Roman" w:hAnsi="Arial" w:cs="Arial"/>
                <w:sz w:val="18"/>
                <w:szCs w:val="20"/>
                <w:lang w:eastAsia="es-PE"/>
              </w:rPr>
              <w:t>La supervisión de la labor efectuada por el trabajador contratado estará bajo responsabilidad del director de la Institución Educativa en la que preste servicios, y quien tendrá la calidad de jefe inmediato superior.</w:t>
            </w:r>
          </w:p>
        </w:tc>
      </w:tr>
    </w:tbl>
    <w:p w:rsidR="00E740D2" w:rsidRDefault="00E740D2" w:rsidP="002C693F"/>
    <w:p w:rsidR="002C693F" w:rsidRDefault="002C693F" w:rsidP="002C693F">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2C693F" w:rsidRPr="00616715" w:rsidRDefault="002C693F" w:rsidP="002C693F">
      <w:pPr>
        <w:rPr>
          <w:lang w:val="es-PE"/>
        </w:rPr>
      </w:pP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2C693F" w:rsidRPr="006F0BAB" w:rsidTr="002C693F">
        <w:trPr>
          <w:trHeight w:val="347"/>
        </w:trPr>
        <w:tc>
          <w:tcPr>
            <w:tcW w:w="10727" w:type="dxa"/>
            <w:gridSpan w:val="33"/>
            <w:tcBorders>
              <w:top w:val="nil"/>
              <w:left w:val="nil"/>
              <w:bottom w:val="nil"/>
              <w:right w:val="nil"/>
            </w:tcBorders>
            <w:shd w:val="clear" w:color="auto" w:fill="FFFFFF" w:themeFill="background1"/>
            <w:noWrap/>
            <w:vAlign w:val="center"/>
            <w:hideMark/>
          </w:tcPr>
          <w:p w:rsidR="002C693F" w:rsidRPr="006F0BAB" w:rsidRDefault="002C693F" w:rsidP="002C693F">
            <w:pPr>
              <w:pStyle w:val="3"/>
              <w:rPr>
                <w:sz w:val="20"/>
                <w:szCs w:val="20"/>
              </w:rPr>
            </w:pPr>
            <w:r w:rsidRPr="006F0BAB">
              <w:rPr>
                <w:sz w:val="20"/>
                <w:szCs w:val="20"/>
              </w:rPr>
              <w:t>ANEXO 1</w:t>
            </w:r>
            <w:r>
              <w:rPr>
                <w:sz w:val="20"/>
                <w:szCs w:val="20"/>
              </w:rPr>
              <w:t>2</w:t>
            </w:r>
            <w:r w:rsidRPr="006F0BAB">
              <w:rPr>
                <w:sz w:val="20"/>
                <w:szCs w:val="20"/>
              </w:rPr>
              <w:t xml:space="preserve">: </w:t>
            </w:r>
            <w:r>
              <w:t xml:space="preserve"> </w:t>
            </w:r>
            <w:r w:rsidRPr="00637B94">
              <w:rPr>
                <w:sz w:val="20"/>
                <w:szCs w:val="20"/>
              </w:rPr>
              <w:t>Personal de Vigilancia</w:t>
            </w:r>
          </w:p>
        </w:tc>
      </w:tr>
      <w:tr w:rsidR="002C693F" w:rsidRPr="006F0BAB" w:rsidTr="002C693F">
        <w:trPr>
          <w:trHeight w:val="347"/>
        </w:trPr>
        <w:tc>
          <w:tcPr>
            <w:tcW w:w="10727" w:type="dxa"/>
            <w:gridSpan w:val="33"/>
            <w:tcBorders>
              <w:top w:val="nil"/>
              <w:left w:val="nil"/>
              <w:bottom w:val="nil"/>
              <w:right w:val="nil"/>
            </w:tcBorders>
            <w:shd w:val="clear" w:color="000000" w:fill="0070C0"/>
            <w:noWrap/>
            <w:vAlign w:val="center"/>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2C693F" w:rsidRPr="006F0BAB" w:rsidTr="002C693F">
        <w:trPr>
          <w:gridAfter w:val="2"/>
          <w:wAfter w:w="18" w:type="dxa"/>
          <w:trHeight w:val="129"/>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Institución Educativa</w:t>
            </w:r>
          </w:p>
        </w:tc>
      </w:tr>
      <w:tr w:rsidR="002C693F" w:rsidRPr="006F0BAB" w:rsidTr="002C693F">
        <w:trPr>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b/>
                <w:sz w:val="18"/>
                <w:szCs w:val="18"/>
                <w:lang w:eastAsia="es-PE"/>
              </w:rPr>
            </w:pPr>
            <w:r w:rsidRPr="00637B94">
              <w:rPr>
                <w:rFonts w:ascii="Arial" w:eastAsia="Times New Roman" w:hAnsi="Arial" w:cs="Arial"/>
                <w:b/>
                <w:sz w:val="18"/>
                <w:szCs w:val="18"/>
                <w:lang w:eastAsia="es-PE"/>
              </w:rPr>
              <w:t>Personal de Vigilancia</w:t>
            </w:r>
          </w:p>
        </w:tc>
      </w:tr>
      <w:tr w:rsidR="002C693F" w:rsidRPr="00616715" w:rsidTr="002C693F">
        <w:trPr>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r w:rsidRPr="00616715">
              <w:rPr>
                <w:rFonts w:ascii="Arial" w:eastAsia="Times New Roman" w:hAnsi="Arial" w:cs="Arial"/>
                <w:sz w:val="18"/>
                <w:szCs w:val="18"/>
                <w:lang w:val="es-PE" w:eastAsia="es-PE"/>
              </w:rPr>
              <w:t>Director(a) de la IIEE</w:t>
            </w:r>
          </w:p>
        </w:tc>
      </w:tr>
      <w:tr w:rsidR="002C693F" w:rsidRPr="00616715" w:rsidTr="002C693F">
        <w:trPr>
          <w:gridAfter w:val="2"/>
          <w:wAfter w:w="18" w:type="dxa"/>
          <w:trHeight w:val="158"/>
        </w:trPr>
        <w:tc>
          <w:tcPr>
            <w:tcW w:w="31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29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41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23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24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27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31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37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jc w:val="right"/>
              <w:rPr>
                <w:rFonts w:ascii="Arial" w:eastAsia="Times New Roman" w:hAnsi="Arial" w:cs="Arial"/>
                <w:sz w:val="18"/>
                <w:szCs w:val="18"/>
                <w:lang w:val="es-PE" w:eastAsia="es-PE"/>
              </w:rPr>
            </w:pPr>
          </w:p>
        </w:tc>
        <w:tc>
          <w:tcPr>
            <w:tcW w:w="49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531"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9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7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25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23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18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9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40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40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1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08"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38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418"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44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408"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c>
          <w:tcPr>
            <w:tcW w:w="53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8"/>
                <w:szCs w:val="18"/>
                <w:lang w:val="es-PE" w:eastAsia="es-PE"/>
              </w:rPr>
            </w:pPr>
          </w:p>
        </w:tc>
      </w:tr>
      <w:tr w:rsidR="002C693F" w:rsidRPr="006F0BAB" w:rsidTr="002C693F">
        <w:trPr>
          <w:gridAfter w:val="1"/>
          <w:wAfter w:w="10" w:type="dxa"/>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37B94" w:rsidRDefault="002C693F" w:rsidP="002C693F">
            <w:pPr>
              <w:spacing w:after="0" w:line="240" w:lineRule="auto"/>
              <w:jc w:val="center"/>
              <w:rPr>
                <w:rFonts w:ascii="Arial" w:eastAsia="Times New Roman" w:hAnsi="Arial" w:cs="Arial"/>
                <w:b/>
                <w:sz w:val="18"/>
                <w:szCs w:val="18"/>
                <w:lang w:eastAsia="es-PE"/>
              </w:rPr>
            </w:pPr>
            <w:r>
              <w:rPr>
                <w:rFonts w:ascii="Arial" w:eastAsia="Times New Roman" w:hAnsi="Arial" w:cs="Arial"/>
                <w:b/>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2C693F" w:rsidRPr="006F0BAB" w:rsidRDefault="002C693F" w:rsidP="002C693F">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r>
      <w:tr w:rsidR="002C693F" w:rsidRPr="006F0BAB" w:rsidTr="002C693F">
        <w:trPr>
          <w:gridAfter w:val="2"/>
          <w:wAfter w:w="18" w:type="dxa"/>
          <w:trHeight w:val="158"/>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r>
      <w:tr w:rsidR="002C693F" w:rsidRPr="006F0BAB" w:rsidTr="002C693F">
        <w:trPr>
          <w:trHeight w:val="511"/>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0090-PELA</w:t>
            </w:r>
          </w:p>
        </w:tc>
      </w:tr>
      <w:tr w:rsidR="002C693F" w:rsidRPr="006F0BAB" w:rsidTr="002C693F">
        <w:trPr>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5005629</w:t>
            </w:r>
          </w:p>
        </w:tc>
      </w:tr>
      <w:tr w:rsidR="002C693F" w:rsidRPr="006F0BAB" w:rsidTr="002C693F">
        <w:trPr>
          <w:trHeight w:val="365"/>
        </w:trPr>
        <w:tc>
          <w:tcPr>
            <w:tcW w:w="2697" w:type="dxa"/>
            <w:gridSpan w:val="9"/>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Jornada Escolar Completa - JEC</w:t>
            </w:r>
          </w:p>
        </w:tc>
      </w:tr>
      <w:tr w:rsidR="002C693F" w:rsidRPr="006F0BAB" w:rsidTr="002C693F">
        <w:trPr>
          <w:gridAfter w:val="2"/>
          <w:wAfter w:w="18" w:type="dxa"/>
          <w:trHeight w:val="217"/>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347"/>
        </w:trPr>
        <w:tc>
          <w:tcPr>
            <w:tcW w:w="10727" w:type="dxa"/>
            <w:gridSpan w:val="33"/>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2C693F" w:rsidRPr="006F0BAB" w:rsidTr="002C693F">
        <w:trPr>
          <w:gridAfter w:val="2"/>
          <w:wAfter w:w="18" w:type="dxa"/>
          <w:trHeight w:val="158"/>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97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2C693F">
            <w:pPr>
              <w:spacing w:after="0" w:line="240" w:lineRule="auto"/>
              <w:jc w:val="both"/>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Cautelar la integridad de la infraestructura, equipos, materiales, espacios y ambientes de aprendizaje, así como de la comunidad educativa.</w:t>
            </w:r>
          </w:p>
        </w:tc>
      </w:tr>
      <w:tr w:rsidR="002C693F" w:rsidRPr="00616715" w:rsidTr="002C693F">
        <w:trPr>
          <w:gridAfter w:val="2"/>
          <w:wAfter w:w="18" w:type="dxa"/>
          <w:trHeight w:val="158"/>
        </w:trPr>
        <w:tc>
          <w:tcPr>
            <w:tcW w:w="31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trHeight w:val="347"/>
        </w:trPr>
        <w:tc>
          <w:tcPr>
            <w:tcW w:w="10727" w:type="dxa"/>
            <w:gridSpan w:val="33"/>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2C693F" w:rsidRPr="006F0BAB" w:rsidTr="002C693F">
        <w:trPr>
          <w:gridAfter w:val="2"/>
          <w:wAfter w:w="18" w:type="dxa"/>
          <w:trHeight w:val="188"/>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eastAsia="Times New Roman" w:hAnsi="Arial" w:cs="Arial"/>
                <w:color w:val="000000"/>
                <w:sz w:val="18"/>
                <w:szCs w:val="18"/>
                <w:lang w:val="es-PE" w:eastAsia="es-PE"/>
              </w:rPr>
            </w:pPr>
            <w:r w:rsidRPr="00616715">
              <w:rPr>
                <w:rFonts w:ascii="Arial" w:hAnsi="Arial" w:cs="Arial"/>
                <w:sz w:val="18"/>
                <w:szCs w:val="18"/>
                <w:shd w:val="clear" w:color="auto" w:fill="FFFFFF"/>
                <w:lang w:val="es-PE"/>
              </w:rPr>
              <w:t>Registro y control del ingreso y salida de las personas en la institución educativa.</w:t>
            </w:r>
          </w:p>
        </w:tc>
      </w:tr>
      <w:tr w:rsidR="002C693F" w:rsidRPr="00616715" w:rsidTr="002C693F">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eastAsia="Times New Roman" w:hAnsi="Arial" w:cs="Arial"/>
                <w:color w:val="000000"/>
                <w:sz w:val="18"/>
                <w:szCs w:val="18"/>
                <w:lang w:val="es-PE" w:eastAsia="es-PE"/>
              </w:rPr>
            </w:pPr>
            <w:r w:rsidRPr="00616715">
              <w:rPr>
                <w:rFonts w:ascii="Arial" w:hAnsi="Arial" w:cs="Arial"/>
                <w:sz w:val="18"/>
                <w:szCs w:val="18"/>
                <w:shd w:val="clear" w:color="auto" w:fill="FFFFFF"/>
                <w:lang w:val="es-PE"/>
              </w:rPr>
              <w:t>Verificar y registrar el ingreso y salida de los bienes, mobiliario, materiales y equipos de la institución educativa.</w:t>
            </w:r>
          </w:p>
        </w:tc>
      </w:tr>
      <w:tr w:rsidR="002C693F" w:rsidRPr="00616715" w:rsidTr="002C693F">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eastAsia="Times New Roman" w:hAnsi="Arial" w:cs="Arial"/>
                <w:color w:val="000000"/>
                <w:sz w:val="18"/>
                <w:szCs w:val="18"/>
                <w:lang w:val="es-PE" w:eastAsia="es-PE"/>
              </w:rPr>
            </w:pPr>
            <w:r w:rsidRPr="00616715">
              <w:rPr>
                <w:rFonts w:ascii="Arial" w:hAnsi="Arial" w:cs="Arial"/>
                <w:bCs/>
                <w:sz w:val="18"/>
                <w:szCs w:val="18"/>
                <w:lang w:val="es-PE"/>
              </w:rPr>
              <w:t xml:space="preserve">Elaborar reporte de las condiciones e incidentes ocurridos en la institución educativa. </w:t>
            </w:r>
          </w:p>
        </w:tc>
      </w:tr>
      <w:tr w:rsidR="002C693F" w:rsidRPr="00616715" w:rsidTr="002C693F">
        <w:trPr>
          <w:trHeight w:val="54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eastAsia="Times New Roman" w:hAnsi="Arial" w:cs="Arial"/>
                <w:color w:val="000000"/>
                <w:sz w:val="18"/>
                <w:szCs w:val="18"/>
                <w:lang w:val="es-PE" w:eastAsia="es-PE"/>
              </w:rPr>
            </w:pPr>
            <w:r w:rsidRPr="00616715">
              <w:rPr>
                <w:rFonts w:ascii="Arial" w:hAnsi="Arial" w:cs="Arial"/>
                <w:bCs/>
                <w:sz w:val="18"/>
                <w:szCs w:val="18"/>
                <w:lang w:val="es-PE"/>
              </w:rPr>
              <w:t>Realizar recorridos dentro de la IE de forma periódica durante la jornada laboral para fortalecer las estrategias de seguridad.</w:t>
            </w:r>
          </w:p>
        </w:tc>
      </w:tr>
      <w:tr w:rsidR="002C693F" w:rsidRPr="00616715" w:rsidTr="002C693F">
        <w:trPr>
          <w:trHeight w:val="56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hAnsi="Arial" w:cs="Arial"/>
                <w:bCs/>
                <w:sz w:val="18"/>
                <w:szCs w:val="18"/>
                <w:lang w:val="es-PE"/>
              </w:rPr>
            </w:pPr>
            <w:r w:rsidRPr="00616715">
              <w:rPr>
                <w:rFonts w:ascii="Arial" w:hAnsi="Arial" w:cs="Arial"/>
                <w:bCs/>
                <w:sz w:val="18"/>
                <w:szCs w:val="18"/>
                <w:lang w:val="es-PE"/>
              </w:rPr>
              <w:t>Realizar otras funciones relacionadas a la misión del puesto.</w:t>
            </w:r>
          </w:p>
        </w:tc>
      </w:tr>
      <w:tr w:rsidR="002C693F" w:rsidRPr="00616715" w:rsidTr="002C693F">
        <w:trPr>
          <w:gridAfter w:val="2"/>
          <w:wAfter w:w="18" w:type="dxa"/>
          <w:trHeight w:val="202"/>
        </w:trPr>
        <w:tc>
          <w:tcPr>
            <w:tcW w:w="31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trHeight w:val="347"/>
        </w:trPr>
        <w:tc>
          <w:tcPr>
            <w:tcW w:w="10727" w:type="dxa"/>
            <w:gridSpan w:val="33"/>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2C693F" w:rsidRPr="006F0BAB" w:rsidTr="002C693F">
        <w:trPr>
          <w:gridAfter w:val="2"/>
          <w:wAfter w:w="18" w:type="dxa"/>
          <w:trHeight w:val="129"/>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289"/>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2C693F" w:rsidRPr="00616715" w:rsidTr="002C693F">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Unidades o áreas de la institución educativa.</w:t>
            </w:r>
          </w:p>
        </w:tc>
      </w:tr>
      <w:tr w:rsidR="002C693F" w:rsidRPr="00616715" w:rsidTr="002C693F">
        <w:trPr>
          <w:gridAfter w:val="2"/>
          <w:wAfter w:w="18" w:type="dxa"/>
          <w:trHeight w:val="129"/>
        </w:trPr>
        <w:tc>
          <w:tcPr>
            <w:tcW w:w="31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trHeight w:val="289"/>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2C693F" w:rsidRPr="00616715" w:rsidTr="002C693F">
        <w:trPr>
          <w:trHeight w:val="47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Ministerio de Educación, Dirección Regional de Educación o Gerencia Regional de Educación, Unidad de Gestión Educativa Local.</w:t>
            </w:r>
          </w:p>
        </w:tc>
      </w:tr>
    </w:tbl>
    <w:p w:rsidR="002C693F" w:rsidRPr="00616715" w:rsidRDefault="002C693F" w:rsidP="002C693F">
      <w:pPr>
        <w:rPr>
          <w:lang w:val="es-PE"/>
        </w:rPr>
      </w:pPr>
      <w:r w:rsidRPr="00616715">
        <w:rPr>
          <w:lang w:val="es-PE"/>
        </w:rPr>
        <w:t xml:space="preserve"> </w:t>
      </w:r>
      <w:r w:rsidRPr="00616715">
        <w:rPr>
          <w:lang w:val="es-PE"/>
        </w:rPr>
        <w:tab/>
      </w:r>
    </w:p>
    <w:p w:rsidR="002C693F" w:rsidRPr="00616715" w:rsidRDefault="002C693F" w:rsidP="002C693F">
      <w:pPr>
        <w:rPr>
          <w:lang w:val="es-PE"/>
        </w:rPr>
      </w:pPr>
    </w:p>
    <w:tbl>
      <w:tblPr>
        <w:tblpPr w:leftFromText="141" w:rightFromText="141" w:vertAnchor="page" w:horzAnchor="margin" w:tblpXSpec="center" w:tblpY="1966"/>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2C693F" w:rsidRPr="006F0BAB" w:rsidTr="002C693F">
        <w:trPr>
          <w:trHeight w:val="357"/>
        </w:trPr>
        <w:tc>
          <w:tcPr>
            <w:tcW w:w="10958" w:type="dxa"/>
            <w:gridSpan w:val="44"/>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FORMACIÓN ACADÉMICA</w:t>
            </w:r>
          </w:p>
        </w:tc>
      </w:tr>
      <w:tr w:rsidR="002C693F" w:rsidRPr="006F0BAB" w:rsidTr="002C693F">
        <w:trPr>
          <w:gridAfter w:val="2"/>
          <w:wAfter w:w="18" w:type="dxa"/>
          <w:trHeight w:val="193"/>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522"/>
        </w:trPr>
        <w:tc>
          <w:tcPr>
            <w:tcW w:w="2612" w:type="dxa"/>
            <w:gridSpan w:val="9"/>
            <w:tcBorders>
              <w:top w:val="nil"/>
              <w:left w:val="nil"/>
              <w:bottom w:val="nil"/>
              <w:right w:val="nil"/>
            </w:tcBorders>
            <w:shd w:val="clear" w:color="000000" w:fill="C5D9F1"/>
            <w:vAlign w:val="center"/>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 xml:space="preserve">B.) </w:t>
            </w:r>
            <w:r w:rsidRPr="00616715">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2C693F" w:rsidRPr="006F0BAB" w:rsidTr="002C693F">
        <w:trPr>
          <w:gridAfter w:val="2"/>
          <w:wAfter w:w="18" w:type="dxa"/>
          <w:trHeight w:val="149"/>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2C693F" w:rsidRPr="006F0BAB" w:rsidTr="002C693F">
              <w:trPr>
                <w:trHeight w:val="149"/>
                <w:tblCellSpacing w:w="0" w:type="dxa"/>
              </w:trPr>
              <w:tc>
                <w:tcPr>
                  <w:tcW w:w="250" w:type="dxa"/>
                  <w:tcBorders>
                    <w:top w:val="nil"/>
                    <w:left w:val="nil"/>
                    <w:bottom w:val="nil"/>
                    <w:right w:val="nil"/>
                  </w:tcBorders>
                  <w:shd w:val="clear" w:color="auto" w:fill="auto"/>
                  <w:vAlign w:val="center"/>
                  <w:hideMark/>
                </w:tcPr>
                <w:p w:rsidR="002C693F" w:rsidRPr="006F0BAB" w:rsidRDefault="002C693F" w:rsidP="00B87B99">
                  <w:pPr>
                    <w:framePr w:hSpace="141" w:wrap="around" w:vAnchor="page" w:hAnchor="margin" w:xAlign="center" w:y="1966"/>
                    <w:spacing w:after="0" w:line="240" w:lineRule="auto"/>
                    <w:rPr>
                      <w:rFonts w:ascii="Arial" w:eastAsia="Times New Roman" w:hAnsi="Arial" w:cs="Arial"/>
                      <w:sz w:val="20"/>
                      <w:szCs w:val="20"/>
                      <w:lang w:eastAsia="es-PE"/>
                    </w:rPr>
                  </w:pPr>
                </w:p>
              </w:tc>
            </w:tr>
          </w:tbl>
          <w:p w:rsidR="002C693F" w:rsidRPr="006F0BAB" w:rsidRDefault="002C693F" w:rsidP="002C693F">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gridAfter w:val="1"/>
          <w:wAfter w:w="10" w:type="dxa"/>
          <w:trHeight w:val="403"/>
        </w:trPr>
        <w:tc>
          <w:tcPr>
            <w:tcW w:w="913" w:type="dxa"/>
            <w:gridSpan w:val="3"/>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2C693F" w:rsidRPr="006F0BAB" w:rsidTr="002C693F">
        <w:trPr>
          <w:gridAfter w:val="1"/>
          <w:wAfter w:w="10" w:type="dxa"/>
          <w:trHeight w:val="91"/>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43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118"/>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7543F3" w:rsidRDefault="002C693F" w:rsidP="002C693F">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2C693F" w:rsidRPr="006F0BAB" w:rsidTr="002C693F">
        <w:trPr>
          <w:gridAfter w:val="1"/>
          <w:wAfter w:w="10" w:type="dxa"/>
          <w:trHeight w:val="4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nil"/>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2"/>
          <w:wAfter w:w="18" w:type="dxa"/>
          <w:trHeight w:val="193"/>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7543F3" w:rsidRDefault="002C693F" w:rsidP="002C693F">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534"/>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2C693F" w:rsidRPr="006F0BAB" w:rsidRDefault="002C693F" w:rsidP="002C693F">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2C693F" w:rsidRPr="006F0BAB" w:rsidTr="002C693F">
        <w:trPr>
          <w:gridAfter w:val="1"/>
          <w:wAfter w:w="10" w:type="dxa"/>
          <w:trHeight w:val="149"/>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7543F3" w:rsidRDefault="002C693F" w:rsidP="002C693F">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42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2C693F" w:rsidRPr="006F0BAB" w:rsidRDefault="002C693F" w:rsidP="002C693F">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2"/>
          <w:wAfter w:w="18" w:type="dxa"/>
          <w:trHeight w:val="177"/>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7543F3" w:rsidRDefault="002C693F" w:rsidP="002C693F">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40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1101" w:type="dxa"/>
            <w:gridSpan w:val="3"/>
            <w:tcBorders>
              <w:top w:val="nil"/>
              <w:left w:val="nil"/>
              <w:bottom w:val="nil"/>
              <w:right w:val="single" w:sz="4" w:space="0" w:color="000000"/>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71552" behindDoc="0" locked="0" layoutInCell="1" allowOverlap="1" wp14:anchorId="44E54CD3" wp14:editId="2BC11159">
                      <wp:simplePos x="0" y="0"/>
                      <wp:positionH relativeFrom="column">
                        <wp:posOffset>-1852930</wp:posOffset>
                      </wp:positionH>
                      <wp:positionV relativeFrom="paragraph">
                        <wp:posOffset>-2291714</wp:posOffset>
                      </wp:positionV>
                      <wp:extent cx="3884371" cy="2988310"/>
                      <wp:effectExtent l="0" t="0" r="20955" b="21590"/>
                      <wp:wrapNone/>
                      <wp:docPr id="34" name="Rectángulo 3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3884371" cy="298831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FE882BF" id="Rectángulo 34" o:spid="_x0000_s1026" style="position:absolute;margin-left:-145.9pt;margin-top:-180.45pt;width:305.85pt;height:2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" filled="f" strokecolor="#e5b8b7 [1301]" strokeweight=".25pt"/>
                  </w:pict>
                </mc:Fallback>
              </mc:AlternateContent>
            </w: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149"/>
        </w:trPr>
        <w:tc>
          <w:tcPr>
            <w:tcW w:w="31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1"/>
          <w:wAfter w:w="10" w:type="dxa"/>
          <w:trHeight w:val="403"/>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2C693F" w:rsidRPr="006F0BAB" w:rsidRDefault="002C693F" w:rsidP="002C693F">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r>
      <w:tr w:rsidR="002C693F" w:rsidRPr="006F0BAB" w:rsidTr="002C693F">
        <w:trPr>
          <w:gridAfter w:val="2"/>
          <w:wAfter w:w="18" w:type="dxa"/>
          <w:trHeight w:val="223"/>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357"/>
        </w:trPr>
        <w:tc>
          <w:tcPr>
            <w:tcW w:w="10958" w:type="dxa"/>
            <w:gridSpan w:val="44"/>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2C693F" w:rsidRPr="006F0BAB" w:rsidTr="002C693F">
        <w:trPr>
          <w:gridAfter w:val="2"/>
          <w:wAfter w:w="18" w:type="dxa"/>
          <w:trHeight w:val="193"/>
        </w:trPr>
        <w:tc>
          <w:tcPr>
            <w:tcW w:w="31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298"/>
        </w:trPr>
        <w:tc>
          <w:tcPr>
            <w:tcW w:w="10958" w:type="dxa"/>
            <w:gridSpan w:val="44"/>
            <w:tcBorders>
              <w:top w:val="nil"/>
              <w:left w:val="nil"/>
              <w:bottom w:val="single" w:sz="4" w:space="0" w:color="auto"/>
              <w:right w:val="nil"/>
            </w:tcBorders>
            <w:shd w:val="clear" w:color="000000" w:fill="C5D9F1"/>
            <w:noWrap/>
            <w:vAlign w:val="center"/>
            <w:hideMark/>
          </w:tcPr>
          <w:p w:rsidR="002C693F" w:rsidRPr="00616715" w:rsidRDefault="002C693F" w:rsidP="002C693F">
            <w:pPr>
              <w:spacing w:after="0" w:line="240" w:lineRule="auto"/>
              <w:rPr>
                <w:rFonts w:ascii="Arial" w:eastAsia="Times New Roman" w:hAnsi="Arial" w:cs="Arial"/>
                <w:b/>
                <w:bCs/>
                <w:sz w:val="20"/>
                <w:szCs w:val="20"/>
                <w:lang w:val="es-PE"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670528" behindDoc="0" locked="0" layoutInCell="1" allowOverlap="1" wp14:anchorId="28C33CE1" wp14:editId="65034A65">
                      <wp:simplePos x="0" y="0"/>
                      <wp:positionH relativeFrom="column">
                        <wp:posOffset>-105410</wp:posOffset>
                      </wp:positionH>
                      <wp:positionV relativeFrom="paragraph">
                        <wp:posOffset>-3521710</wp:posOffset>
                      </wp:positionV>
                      <wp:extent cx="1767205" cy="3111500"/>
                      <wp:effectExtent l="0" t="0" r="23495" b="12700"/>
                      <wp:wrapNone/>
                      <wp:docPr id="35" name="Rectángulo 3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767205" cy="311150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08D9B9E" id="Rectángulo 35" o:spid="_x0000_s1026" style="position:absolute;margin-left:-8.3pt;margin-top:-277.3pt;width:139.15pt;height: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" filled="f" strokecolor="#e5b8b7 [1301]" strokeweight=".25pt"/>
                  </w:pict>
                </mc:Fallback>
              </mc:AlternateContent>
            </w:r>
            <w:r w:rsidRPr="00616715">
              <w:rPr>
                <w:rFonts w:ascii="Arial" w:eastAsia="Times New Roman" w:hAnsi="Arial" w:cs="Arial"/>
                <w:b/>
                <w:bCs/>
                <w:sz w:val="20"/>
                <w:szCs w:val="20"/>
                <w:lang w:val="es-PE" w:eastAsia="es-PE"/>
              </w:rPr>
              <w:t xml:space="preserve">A.)  Conocimientos Técnicos principales requeridos para el puesto </w:t>
            </w:r>
            <w:r w:rsidRPr="00616715">
              <w:rPr>
                <w:rFonts w:ascii="Arial" w:eastAsia="Times New Roman" w:hAnsi="Arial" w:cs="Arial"/>
                <w:i/>
                <w:iCs/>
                <w:sz w:val="20"/>
                <w:szCs w:val="20"/>
                <w:lang w:val="es-PE" w:eastAsia="es-PE"/>
              </w:rPr>
              <w:t>(No requieren documentación sustentadora)</w:t>
            </w:r>
            <w:r w:rsidRPr="00616715">
              <w:rPr>
                <w:rFonts w:ascii="Arial" w:eastAsia="Times New Roman" w:hAnsi="Arial" w:cs="Arial"/>
                <w:b/>
                <w:bCs/>
                <w:sz w:val="20"/>
                <w:szCs w:val="20"/>
                <w:lang w:val="es-PE" w:eastAsia="es-PE"/>
              </w:rPr>
              <w:t xml:space="preserve">: </w:t>
            </w:r>
          </w:p>
        </w:tc>
      </w:tr>
      <w:tr w:rsidR="002C693F" w:rsidRPr="00616715" w:rsidTr="002C693F">
        <w:trPr>
          <w:trHeight w:val="539"/>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7E3629">
            <w:pPr>
              <w:pStyle w:val="Prrafodelista"/>
              <w:numPr>
                <w:ilvl w:val="0"/>
                <w:numId w:val="20"/>
              </w:numPr>
              <w:spacing w:after="0" w:line="240" w:lineRule="auto"/>
              <w:ind w:left="497"/>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Conocimiento de planes de contingencia en situaciones de emergencia.  </w:t>
            </w:r>
          </w:p>
          <w:p w:rsidR="002C693F" w:rsidRPr="00616715" w:rsidRDefault="002C693F" w:rsidP="007E3629">
            <w:pPr>
              <w:pStyle w:val="Prrafodelista"/>
              <w:numPr>
                <w:ilvl w:val="0"/>
                <w:numId w:val="21"/>
              </w:numPr>
              <w:spacing w:after="0" w:line="240" w:lineRule="auto"/>
              <w:ind w:left="497"/>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Conocimientos sobre normatividad JEC: RM 451- 2014 – MINEDU, NT de implementación del modelo JEC vigente.</w:t>
            </w:r>
          </w:p>
        </w:tc>
      </w:tr>
      <w:tr w:rsidR="002C693F" w:rsidRPr="00616715" w:rsidTr="002C693F">
        <w:trPr>
          <w:gridAfter w:val="2"/>
          <w:wAfter w:w="18" w:type="dxa"/>
          <w:trHeight w:val="238"/>
        </w:trPr>
        <w:tc>
          <w:tcPr>
            <w:tcW w:w="31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16715" w:rsidTr="002C693F">
        <w:trPr>
          <w:trHeight w:val="298"/>
        </w:trPr>
        <w:tc>
          <w:tcPr>
            <w:tcW w:w="10958" w:type="dxa"/>
            <w:gridSpan w:val="44"/>
            <w:tcBorders>
              <w:top w:val="nil"/>
              <w:left w:val="nil"/>
              <w:bottom w:val="nil"/>
              <w:right w:val="nil"/>
            </w:tcBorders>
            <w:shd w:val="clear" w:color="000000" w:fill="C5D9F1"/>
            <w:noWrap/>
            <w:vAlign w:val="center"/>
            <w:hideMark/>
          </w:tcPr>
          <w:p w:rsidR="002C693F" w:rsidRPr="00616715" w:rsidRDefault="002C693F" w:rsidP="002C693F">
            <w:pPr>
              <w:spacing w:after="0" w:line="240" w:lineRule="auto"/>
              <w:rPr>
                <w:rFonts w:ascii="Arial" w:eastAsia="Times New Roman" w:hAnsi="Arial" w:cs="Arial"/>
                <w:b/>
                <w:bCs/>
                <w:sz w:val="20"/>
                <w:szCs w:val="20"/>
                <w:lang w:val="es-PE" w:eastAsia="es-PE"/>
              </w:rPr>
            </w:pPr>
            <w:r w:rsidRPr="00616715">
              <w:rPr>
                <w:rFonts w:ascii="Arial" w:eastAsia="Times New Roman" w:hAnsi="Arial" w:cs="Arial"/>
                <w:b/>
                <w:bCs/>
                <w:sz w:val="20"/>
                <w:szCs w:val="20"/>
                <w:lang w:val="es-PE" w:eastAsia="es-PE"/>
              </w:rPr>
              <w:t xml:space="preserve">B.)  Cursos y Programas de especialización requeridos y sustentados con documentos. </w:t>
            </w:r>
          </w:p>
        </w:tc>
      </w:tr>
      <w:tr w:rsidR="002C693F" w:rsidRPr="006F0BAB" w:rsidTr="002C693F">
        <w:trPr>
          <w:trHeight w:val="238"/>
        </w:trPr>
        <w:tc>
          <w:tcPr>
            <w:tcW w:w="10958" w:type="dxa"/>
            <w:gridSpan w:val="44"/>
            <w:tcBorders>
              <w:top w:val="nil"/>
              <w:left w:val="nil"/>
              <w:bottom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i/>
                <w:iCs/>
                <w:sz w:val="18"/>
                <w:szCs w:val="20"/>
                <w:lang w:val="es-PE" w:eastAsia="es-PE"/>
              </w:rPr>
            </w:pPr>
            <w:r w:rsidRPr="00616715">
              <w:rPr>
                <w:rFonts w:ascii="Arial" w:eastAsia="Times New Roman" w:hAnsi="Arial" w:cs="Arial"/>
                <w:i/>
                <w:iCs/>
                <w:sz w:val="18"/>
                <w:szCs w:val="20"/>
                <w:lang w:val="es-PE" w:eastAsia="es-PE"/>
              </w:rPr>
              <w:t>Nota: Cada curso deben tener no menos de 12 horas de capacitación y los programas de especialización no menos de</w:t>
            </w:r>
          </w:p>
          <w:p w:rsidR="002C693F" w:rsidRPr="006F0BAB" w:rsidRDefault="002C693F" w:rsidP="002C693F">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2C693F" w:rsidRPr="00616715" w:rsidTr="002C693F">
        <w:trPr>
          <w:trHeight w:val="307"/>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De preferencia formación en medidas de seguridad y/o resguardo</w:t>
            </w:r>
          </w:p>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p>
        </w:tc>
      </w:tr>
      <w:tr w:rsidR="002C693F" w:rsidRPr="00616715" w:rsidTr="002C693F">
        <w:trPr>
          <w:gridAfter w:val="2"/>
          <w:wAfter w:w="18" w:type="dxa"/>
          <w:trHeight w:val="162"/>
        </w:trPr>
        <w:tc>
          <w:tcPr>
            <w:tcW w:w="31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16715" w:rsidTr="002C693F">
        <w:trPr>
          <w:trHeight w:val="298"/>
        </w:trPr>
        <w:tc>
          <w:tcPr>
            <w:tcW w:w="10958" w:type="dxa"/>
            <w:gridSpan w:val="44"/>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b/>
                <w:bCs/>
                <w:sz w:val="20"/>
                <w:szCs w:val="20"/>
                <w:lang w:val="es-PE" w:eastAsia="es-PE"/>
              </w:rPr>
            </w:pPr>
            <w:r w:rsidRPr="00616715">
              <w:rPr>
                <w:rFonts w:ascii="Arial" w:eastAsia="Times New Roman" w:hAnsi="Arial" w:cs="Arial"/>
                <w:b/>
                <w:bCs/>
                <w:sz w:val="20"/>
                <w:szCs w:val="20"/>
                <w:lang w:val="es-PE" w:eastAsia="es-PE"/>
              </w:rPr>
              <w:t xml:space="preserve">C.)  Conocimientos de Ofimática e Idiomas. </w:t>
            </w:r>
          </w:p>
        </w:tc>
      </w:tr>
      <w:tr w:rsidR="002C693F" w:rsidRPr="00616715" w:rsidTr="002C693F">
        <w:trPr>
          <w:gridAfter w:val="2"/>
          <w:wAfter w:w="18" w:type="dxa"/>
          <w:trHeight w:val="149"/>
        </w:trPr>
        <w:tc>
          <w:tcPr>
            <w:tcW w:w="31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gridAfter w:val="1"/>
          <w:wAfter w:w="10" w:type="dxa"/>
          <w:trHeight w:val="252"/>
        </w:trPr>
        <w:tc>
          <w:tcPr>
            <w:tcW w:w="31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2C693F" w:rsidRPr="006F0BAB" w:rsidTr="002C693F">
        <w:trPr>
          <w:gridAfter w:val="1"/>
          <w:wAfter w:w="10" w:type="dxa"/>
          <w:trHeight w:val="252"/>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2C693F" w:rsidRPr="007543F3" w:rsidRDefault="002C693F" w:rsidP="002C693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2C693F" w:rsidRPr="006F0BAB" w:rsidTr="002C693F">
        <w:trPr>
          <w:gridAfter w:val="1"/>
          <w:wAfter w:w="10" w:type="dxa"/>
          <w:trHeight w:val="552"/>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2C693F" w:rsidRPr="007543F3" w:rsidRDefault="002C693F" w:rsidP="002C693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2C693F" w:rsidRPr="006F0BAB" w:rsidTr="002C693F">
        <w:trPr>
          <w:gridAfter w:val="1"/>
          <w:wAfter w:w="10" w:type="dxa"/>
          <w:trHeight w:val="387"/>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2C693F" w:rsidRPr="00616715" w:rsidRDefault="002C693F" w:rsidP="002C693F">
            <w:pPr>
              <w:spacing w:after="0" w:line="240" w:lineRule="auto"/>
              <w:rPr>
                <w:rFonts w:ascii="Arial" w:eastAsia="Times New Roman" w:hAnsi="Arial" w:cs="Arial"/>
                <w:sz w:val="16"/>
                <w:szCs w:val="18"/>
                <w:lang w:val="es-PE" w:eastAsia="es-PE"/>
              </w:rPr>
            </w:pPr>
            <w:r w:rsidRPr="00616715">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2C693F" w:rsidRPr="006F0BAB" w:rsidTr="002C693F">
        <w:trPr>
          <w:gridAfter w:val="1"/>
          <w:wAfter w:w="10" w:type="dxa"/>
          <w:trHeight w:val="552"/>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2C693F" w:rsidRPr="00616715" w:rsidRDefault="002C693F" w:rsidP="002C693F">
            <w:pPr>
              <w:spacing w:after="0" w:line="240" w:lineRule="auto"/>
              <w:rPr>
                <w:rFonts w:ascii="Arial" w:eastAsia="Times New Roman" w:hAnsi="Arial" w:cs="Arial"/>
                <w:sz w:val="16"/>
                <w:szCs w:val="18"/>
                <w:lang w:val="es-PE" w:eastAsia="es-PE"/>
              </w:rPr>
            </w:pPr>
            <w:r w:rsidRPr="00616715">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7543F3" w:rsidRDefault="002C693F" w:rsidP="002C693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2C693F" w:rsidRPr="006F0BAB" w:rsidTr="002C693F">
        <w:trPr>
          <w:gridAfter w:val="1"/>
          <w:wAfter w:w="10" w:type="dxa"/>
          <w:trHeight w:val="145"/>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2C693F" w:rsidRPr="007543F3" w:rsidRDefault="002C693F" w:rsidP="002C693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2C693F" w:rsidRPr="006F0BAB" w:rsidRDefault="002C693F" w:rsidP="002C693F">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2C693F" w:rsidRPr="006F0BAB" w:rsidRDefault="002C693F" w:rsidP="002C693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2C693F" w:rsidRDefault="002C693F" w:rsidP="002C693F"/>
    <w:p w:rsidR="002C693F" w:rsidRDefault="002C693F" w:rsidP="002C693F"/>
    <w:tbl>
      <w:tblPr>
        <w:tblpPr w:leftFromText="141" w:rightFromText="141" w:vertAnchor="page" w:horzAnchor="margin" w:tblpXSpec="center" w:tblpY="1889"/>
        <w:tblW w:w="10830" w:type="dxa"/>
        <w:tblLayout w:type="fixed"/>
        <w:tblCellMar>
          <w:left w:w="70" w:type="dxa"/>
          <w:right w:w="70" w:type="dxa"/>
        </w:tblCellMar>
        <w:tblLook w:val="04A0" w:firstRow="1" w:lastRow="0" w:firstColumn="1" w:lastColumn="0" w:noHBand="0" w:noVBand="1"/>
      </w:tblPr>
      <w:tblGrid>
        <w:gridCol w:w="319"/>
        <w:gridCol w:w="296"/>
        <w:gridCol w:w="302"/>
        <w:gridCol w:w="419"/>
        <w:gridCol w:w="234"/>
        <w:gridCol w:w="246"/>
        <w:gridCol w:w="303"/>
        <w:gridCol w:w="279"/>
        <w:gridCol w:w="30"/>
        <w:gridCol w:w="290"/>
        <w:gridCol w:w="375"/>
        <w:gridCol w:w="495"/>
        <w:gridCol w:w="10"/>
        <w:gridCol w:w="527"/>
        <w:gridCol w:w="305"/>
        <w:gridCol w:w="95"/>
        <w:gridCol w:w="373"/>
        <w:gridCol w:w="590"/>
        <w:gridCol w:w="254"/>
        <w:gridCol w:w="236"/>
        <w:gridCol w:w="182"/>
        <w:gridCol w:w="393"/>
        <w:gridCol w:w="732"/>
        <w:gridCol w:w="270"/>
        <w:gridCol w:w="406"/>
        <w:gridCol w:w="312"/>
        <w:gridCol w:w="310"/>
        <w:gridCol w:w="11"/>
        <w:gridCol w:w="382"/>
        <w:gridCol w:w="7"/>
        <w:gridCol w:w="306"/>
        <w:gridCol w:w="109"/>
        <w:gridCol w:w="7"/>
        <w:gridCol w:w="441"/>
        <w:gridCol w:w="7"/>
        <w:gridCol w:w="403"/>
        <w:gridCol w:w="7"/>
        <w:gridCol w:w="532"/>
        <w:gridCol w:w="8"/>
        <w:gridCol w:w="27"/>
      </w:tblGrid>
      <w:tr w:rsidR="002C693F" w:rsidRPr="006F0BAB" w:rsidTr="002C693F">
        <w:trPr>
          <w:trHeight w:val="359"/>
        </w:trPr>
        <w:tc>
          <w:tcPr>
            <w:tcW w:w="10830" w:type="dxa"/>
            <w:gridSpan w:val="40"/>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2C693F" w:rsidRPr="006F0BAB" w:rsidTr="002C693F">
        <w:trPr>
          <w:gridAfter w:val="2"/>
          <w:wAfter w:w="35" w:type="dxa"/>
          <w:trHeight w:val="103"/>
        </w:trPr>
        <w:tc>
          <w:tcPr>
            <w:tcW w:w="32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r>
      <w:tr w:rsidR="002C693F" w:rsidRPr="006F0BAB" w:rsidTr="002C693F">
        <w:trPr>
          <w:gridAfter w:val="1"/>
          <w:wAfter w:w="20" w:type="dxa"/>
          <w:trHeight w:val="299"/>
        </w:trPr>
        <w:tc>
          <w:tcPr>
            <w:tcW w:w="3603" w:type="dxa"/>
            <w:gridSpan w:val="13"/>
            <w:tcBorders>
              <w:top w:val="nil"/>
              <w:left w:val="nil"/>
              <w:bottom w:val="nil"/>
              <w:right w:val="nil"/>
            </w:tcBorders>
            <w:shd w:val="clear" w:color="000000" w:fill="C5D9F1"/>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7"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9" w:type="dxa"/>
            <w:gridSpan w:val="4"/>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390"/>
        </w:trPr>
        <w:tc>
          <w:tcPr>
            <w:tcW w:w="10830" w:type="dxa"/>
            <w:gridSpan w:val="40"/>
            <w:tcBorders>
              <w:top w:val="nil"/>
              <w:left w:val="nil"/>
              <w:bottom w:val="single" w:sz="4" w:space="0" w:color="auto"/>
              <w:right w:val="nil"/>
            </w:tcBorders>
            <w:shd w:val="clear" w:color="auto" w:fill="auto"/>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r w:rsidRPr="00616715">
              <w:rPr>
                <w:rFonts w:ascii="Arial" w:eastAsia="Times New Roman" w:hAnsi="Arial" w:cs="Arial"/>
                <w:sz w:val="20"/>
                <w:szCs w:val="20"/>
                <w:lang w:val="es-PE" w:eastAsia="es-PE"/>
              </w:rPr>
              <w:t xml:space="preserve">Indique la </w:t>
            </w:r>
            <w:r w:rsidRPr="00616715">
              <w:rPr>
                <w:rFonts w:ascii="Arial" w:eastAsia="Times New Roman" w:hAnsi="Arial" w:cs="Arial"/>
                <w:b/>
                <w:bCs/>
                <w:sz w:val="20"/>
                <w:szCs w:val="20"/>
                <w:lang w:val="es-PE" w:eastAsia="es-PE"/>
              </w:rPr>
              <w:t>cantidad total de años de experiencia laboral</w:t>
            </w:r>
            <w:r w:rsidRPr="00616715">
              <w:rPr>
                <w:rFonts w:ascii="Arial" w:eastAsia="Times New Roman" w:hAnsi="Arial" w:cs="Arial"/>
                <w:sz w:val="20"/>
                <w:szCs w:val="20"/>
                <w:lang w:val="es-PE" w:eastAsia="es-PE"/>
              </w:rPr>
              <w:t>; ya sea en el sector público o privado.</w:t>
            </w:r>
          </w:p>
        </w:tc>
      </w:tr>
      <w:tr w:rsidR="002C693F" w:rsidRPr="006F0BAB" w:rsidTr="002C693F">
        <w:trPr>
          <w:trHeight w:val="275"/>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2 años</w:t>
            </w:r>
          </w:p>
        </w:tc>
      </w:tr>
      <w:tr w:rsidR="002C693F" w:rsidRPr="006F0BAB" w:rsidTr="002C693F">
        <w:trPr>
          <w:gridAfter w:val="2"/>
          <w:wAfter w:w="35" w:type="dxa"/>
          <w:trHeight w:val="163"/>
        </w:trPr>
        <w:tc>
          <w:tcPr>
            <w:tcW w:w="32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gridAfter w:val="1"/>
          <w:wAfter w:w="20" w:type="dxa"/>
          <w:trHeight w:val="253"/>
        </w:trPr>
        <w:tc>
          <w:tcPr>
            <w:tcW w:w="3603" w:type="dxa"/>
            <w:gridSpan w:val="13"/>
            <w:tcBorders>
              <w:top w:val="nil"/>
              <w:left w:val="nil"/>
              <w:bottom w:val="nil"/>
              <w:right w:val="nil"/>
            </w:tcBorders>
            <w:shd w:val="clear" w:color="000000" w:fill="C5D9F1"/>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7"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9" w:type="dxa"/>
            <w:gridSpan w:val="4"/>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gridAfter w:val="2"/>
          <w:wAfter w:w="35" w:type="dxa"/>
          <w:trHeight w:val="118"/>
        </w:trPr>
        <w:tc>
          <w:tcPr>
            <w:tcW w:w="32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269"/>
        </w:trPr>
        <w:tc>
          <w:tcPr>
            <w:tcW w:w="10830" w:type="dxa"/>
            <w:gridSpan w:val="40"/>
            <w:tcBorders>
              <w:top w:val="nil"/>
              <w:left w:val="nil"/>
              <w:bottom w:val="single" w:sz="4" w:space="0" w:color="auto"/>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A.</w:t>
            </w:r>
            <w:r w:rsidRPr="00616715">
              <w:rPr>
                <w:rFonts w:ascii="Arial" w:eastAsia="Times New Roman" w:hAnsi="Arial" w:cs="Arial"/>
                <w:sz w:val="20"/>
                <w:szCs w:val="20"/>
                <w:lang w:val="es-PE" w:eastAsia="es-PE"/>
              </w:rPr>
              <w:t xml:space="preserve">  Indique el tiempo de</w:t>
            </w:r>
            <w:r w:rsidRPr="00616715">
              <w:rPr>
                <w:rFonts w:ascii="Arial" w:eastAsia="Times New Roman" w:hAnsi="Arial" w:cs="Arial"/>
                <w:b/>
                <w:bCs/>
                <w:sz w:val="20"/>
                <w:szCs w:val="20"/>
                <w:lang w:val="es-PE" w:eastAsia="es-PE"/>
              </w:rPr>
              <w:t xml:space="preserve"> experiencia requerida para el puesto</w:t>
            </w:r>
            <w:r w:rsidRPr="00616715">
              <w:rPr>
                <w:rFonts w:ascii="Arial" w:eastAsia="Times New Roman" w:hAnsi="Arial" w:cs="Arial"/>
                <w:sz w:val="20"/>
                <w:szCs w:val="20"/>
                <w:lang w:val="es-PE" w:eastAsia="es-PE"/>
              </w:rPr>
              <w:t xml:space="preserve"> en la función o la materia: </w:t>
            </w:r>
          </w:p>
        </w:tc>
      </w:tr>
      <w:tr w:rsidR="002C693F" w:rsidRPr="00616715" w:rsidTr="002C693F">
        <w:trPr>
          <w:trHeight w:val="280"/>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1 año en labores de seguridad o vigilancia</w:t>
            </w:r>
          </w:p>
        </w:tc>
      </w:tr>
      <w:tr w:rsidR="002C693F" w:rsidRPr="00616715" w:rsidTr="002C693F">
        <w:trPr>
          <w:gridAfter w:val="2"/>
          <w:wAfter w:w="35" w:type="dxa"/>
          <w:trHeight w:val="178"/>
        </w:trPr>
        <w:tc>
          <w:tcPr>
            <w:tcW w:w="32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16715" w:rsidTr="002C693F">
        <w:trPr>
          <w:trHeight w:val="299"/>
        </w:trPr>
        <w:tc>
          <w:tcPr>
            <w:tcW w:w="10830" w:type="dxa"/>
            <w:gridSpan w:val="40"/>
            <w:tcBorders>
              <w:top w:val="nil"/>
              <w:left w:val="nil"/>
              <w:bottom w:val="single" w:sz="4" w:space="0" w:color="auto"/>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B.</w:t>
            </w:r>
            <w:r w:rsidRPr="00616715">
              <w:rPr>
                <w:rFonts w:ascii="Arial" w:eastAsia="Times New Roman" w:hAnsi="Arial" w:cs="Arial"/>
                <w:sz w:val="20"/>
                <w:szCs w:val="20"/>
                <w:lang w:val="es-PE" w:eastAsia="es-PE"/>
              </w:rPr>
              <w:t xml:space="preserve">  En base a la experiencia requerida para el puesto </w:t>
            </w:r>
            <w:r w:rsidRPr="00616715">
              <w:rPr>
                <w:rFonts w:ascii="Arial" w:eastAsia="Times New Roman" w:hAnsi="Arial" w:cs="Arial"/>
                <w:b/>
                <w:bCs/>
                <w:sz w:val="20"/>
                <w:szCs w:val="20"/>
                <w:lang w:val="es-PE" w:eastAsia="es-PE"/>
              </w:rPr>
              <w:t>(parte A)</w:t>
            </w:r>
            <w:r w:rsidRPr="00616715">
              <w:rPr>
                <w:rFonts w:ascii="Arial" w:eastAsia="Times New Roman" w:hAnsi="Arial" w:cs="Arial"/>
                <w:sz w:val="20"/>
                <w:szCs w:val="20"/>
                <w:lang w:val="es-PE" w:eastAsia="es-PE"/>
              </w:rPr>
              <w:t xml:space="preserve">, señale el tiempo requerido en el </w:t>
            </w:r>
            <w:r w:rsidRPr="00616715">
              <w:rPr>
                <w:rFonts w:ascii="Arial" w:eastAsia="Times New Roman" w:hAnsi="Arial" w:cs="Arial"/>
                <w:b/>
                <w:bCs/>
                <w:sz w:val="20"/>
                <w:szCs w:val="20"/>
                <w:lang w:val="es-PE" w:eastAsia="es-PE"/>
              </w:rPr>
              <w:t>sector público</w:t>
            </w:r>
            <w:r w:rsidRPr="00616715">
              <w:rPr>
                <w:rFonts w:ascii="Arial" w:eastAsia="Times New Roman" w:hAnsi="Arial" w:cs="Arial"/>
                <w:sz w:val="20"/>
                <w:szCs w:val="20"/>
                <w:lang w:val="es-PE" w:eastAsia="es-PE"/>
              </w:rPr>
              <w:t xml:space="preserve">: </w:t>
            </w:r>
          </w:p>
        </w:tc>
      </w:tr>
      <w:tr w:rsidR="002C693F" w:rsidRPr="006F0BAB" w:rsidTr="002C693F">
        <w:trPr>
          <w:trHeight w:val="219"/>
        </w:trPr>
        <w:tc>
          <w:tcPr>
            <w:tcW w:w="1083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No aplica</w:t>
            </w:r>
          </w:p>
        </w:tc>
      </w:tr>
      <w:tr w:rsidR="002C693F" w:rsidRPr="006F0BAB" w:rsidTr="002C693F">
        <w:trPr>
          <w:gridAfter w:val="2"/>
          <w:wAfter w:w="35" w:type="dxa"/>
          <w:trHeight w:val="163"/>
        </w:trPr>
        <w:tc>
          <w:tcPr>
            <w:tcW w:w="32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253"/>
        </w:trPr>
        <w:tc>
          <w:tcPr>
            <w:tcW w:w="10830" w:type="dxa"/>
            <w:gridSpan w:val="40"/>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C.</w:t>
            </w:r>
            <w:r w:rsidRPr="00616715">
              <w:rPr>
                <w:rFonts w:ascii="Arial" w:eastAsia="Times New Roman" w:hAnsi="Arial" w:cs="Arial"/>
                <w:sz w:val="20"/>
                <w:szCs w:val="20"/>
                <w:lang w:val="es-PE" w:eastAsia="es-PE"/>
              </w:rPr>
              <w:t xml:space="preserve">  Marque el </w:t>
            </w:r>
            <w:r w:rsidRPr="00616715">
              <w:rPr>
                <w:rFonts w:ascii="Arial" w:eastAsia="Times New Roman" w:hAnsi="Arial" w:cs="Arial"/>
                <w:b/>
                <w:bCs/>
                <w:sz w:val="20"/>
                <w:szCs w:val="20"/>
                <w:lang w:val="es-PE" w:eastAsia="es-PE"/>
              </w:rPr>
              <w:t>nivel mínimo de puesto</w:t>
            </w:r>
            <w:r w:rsidRPr="00616715">
              <w:rPr>
                <w:rFonts w:ascii="Arial" w:eastAsia="Times New Roman" w:hAnsi="Arial" w:cs="Arial"/>
                <w:sz w:val="20"/>
                <w:szCs w:val="20"/>
                <w:lang w:val="es-PE" w:eastAsia="es-PE"/>
              </w:rPr>
              <w:t xml:space="preserve"> que se requiere como experiencia;  ya sea en el sector público o privado: (</w:t>
            </w:r>
            <w:r w:rsidRPr="00616715">
              <w:rPr>
                <w:rFonts w:ascii="Arial" w:eastAsia="Times New Roman" w:hAnsi="Arial" w:cs="Arial"/>
                <w:b/>
                <w:sz w:val="20"/>
                <w:szCs w:val="20"/>
                <w:lang w:val="es-PE" w:eastAsia="es-PE"/>
              </w:rPr>
              <w:t>No aplica)</w:t>
            </w:r>
          </w:p>
        </w:tc>
      </w:tr>
      <w:tr w:rsidR="002C693F" w:rsidRPr="00616715" w:rsidTr="002C693F">
        <w:trPr>
          <w:gridAfter w:val="2"/>
          <w:wAfter w:w="35" w:type="dxa"/>
          <w:trHeight w:val="163"/>
        </w:trPr>
        <w:tc>
          <w:tcPr>
            <w:tcW w:w="32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gridAfter w:val="1"/>
          <w:wAfter w:w="18" w:type="dxa"/>
          <w:trHeight w:val="267"/>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16715" w:rsidRDefault="002C693F" w:rsidP="002C693F">
            <w:pPr>
              <w:spacing w:after="0" w:line="240" w:lineRule="auto"/>
              <w:jc w:val="center"/>
              <w:rPr>
                <w:rFonts w:ascii="Arial" w:eastAsia="Times New Roman" w:hAnsi="Arial" w:cs="Arial"/>
                <w:b/>
                <w:bCs/>
                <w:sz w:val="16"/>
                <w:szCs w:val="16"/>
                <w:lang w:val="es-PE" w:eastAsia="es-PE"/>
              </w:rPr>
            </w:pPr>
            <w:r w:rsidRPr="00616715">
              <w:rPr>
                <w:rFonts w:ascii="Arial" w:eastAsia="Times New Roman" w:hAnsi="Arial" w:cs="Arial"/>
                <w:b/>
                <w:bCs/>
                <w:sz w:val="16"/>
                <w:szCs w:val="16"/>
                <w:lang w:val="es-PE" w:eastAsia="es-PE"/>
              </w:rPr>
              <w:t> </w:t>
            </w:r>
          </w:p>
        </w:tc>
        <w:tc>
          <w:tcPr>
            <w:tcW w:w="1020" w:type="dxa"/>
            <w:gridSpan w:val="3"/>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8" w:type="dxa"/>
            <w:gridSpan w:val="4"/>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80" w:type="dxa"/>
            <w:gridSpan w:val="3"/>
            <w:tcBorders>
              <w:top w:val="nil"/>
              <w:left w:val="nil"/>
              <w:bottom w:val="nil"/>
              <w:right w:val="nil"/>
            </w:tcBorders>
            <w:shd w:val="clear" w:color="auto" w:fill="auto"/>
            <w:vAlign w:val="center"/>
            <w:hideMark/>
          </w:tcPr>
          <w:p w:rsidR="002C693F" w:rsidRPr="006F0BAB" w:rsidRDefault="002C693F" w:rsidP="002C693F">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6"/>
                <w:szCs w:val="16"/>
                <w:lang w:eastAsia="es-PE"/>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13" w:type="dxa"/>
            <w:gridSpan w:val="4"/>
            <w:tcBorders>
              <w:top w:val="nil"/>
              <w:left w:val="nil"/>
              <w:bottom w:val="nil"/>
              <w:right w:val="single" w:sz="4" w:space="0" w:color="000000"/>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p>
        </w:tc>
        <w:tc>
          <w:tcPr>
            <w:tcW w:w="1309" w:type="dxa"/>
            <w:gridSpan w:val="3"/>
            <w:tcBorders>
              <w:top w:val="nil"/>
              <w:left w:val="nil"/>
              <w:bottom w:val="nil"/>
              <w:right w:val="single" w:sz="4" w:space="0" w:color="000000"/>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37" w:type="dxa"/>
            <w:gridSpan w:val="4"/>
            <w:tcBorders>
              <w:top w:val="nil"/>
              <w:left w:val="nil"/>
              <w:bottom w:val="nil"/>
              <w:right w:val="nil"/>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6"/>
                <w:szCs w:val="16"/>
                <w:lang w:val="es-PE" w:eastAsia="es-PE"/>
              </w:rPr>
            </w:pPr>
            <w:r w:rsidRPr="00616715">
              <w:rPr>
                <w:rFonts w:ascii="Arial" w:eastAsia="Times New Roman" w:hAnsi="Arial" w:cs="Arial"/>
                <w:sz w:val="16"/>
                <w:szCs w:val="16"/>
                <w:lang w:val="es-PE" w:eastAsia="es-PE"/>
              </w:rPr>
              <w:t>Jefe de Área o Dpto.</w:t>
            </w:r>
          </w:p>
        </w:tc>
        <w:tc>
          <w:tcPr>
            <w:tcW w:w="383" w:type="dxa"/>
            <w:tcBorders>
              <w:top w:val="nil"/>
              <w:left w:val="nil"/>
              <w:bottom w:val="nil"/>
              <w:right w:val="nil"/>
            </w:tcBorders>
            <w:shd w:val="clear" w:color="auto" w:fill="auto"/>
            <w:noWrap/>
            <w:vAlign w:val="center"/>
            <w:hideMark/>
          </w:tcPr>
          <w:p w:rsidR="002C693F" w:rsidRPr="00616715" w:rsidRDefault="002C693F" w:rsidP="002C693F">
            <w:pPr>
              <w:spacing w:after="0" w:line="240" w:lineRule="auto"/>
              <w:rPr>
                <w:rFonts w:ascii="Arial" w:eastAsia="Times New Roman" w:hAnsi="Arial" w:cs="Arial"/>
                <w:sz w:val="16"/>
                <w:szCs w:val="16"/>
                <w:lang w:val="es-PE" w:eastAsia="es-PE"/>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F" w:rsidRPr="00616715" w:rsidRDefault="002C693F" w:rsidP="002C693F">
            <w:pPr>
              <w:spacing w:after="0" w:line="240" w:lineRule="auto"/>
              <w:jc w:val="center"/>
              <w:rPr>
                <w:rFonts w:ascii="Arial" w:eastAsia="Times New Roman" w:hAnsi="Arial" w:cs="Arial"/>
                <w:b/>
                <w:bCs/>
                <w:sz w:val="16"/>
                <w:szCs w:val="16"/>
                <w:lang w:val="es-PE" w:eastAsia="es-PE"/>
              </w:rPr>
            </w:pPr>
            <w:r w:rsidRPr="00616715">
              <w:rPr>
                <w:rFonts w:ascii="Arial" w:eastAsia="Times New Roman" w:hAnsi="Arial" w:cs="Arial"/>
                <w:b/>
                <w:bCs/>
                <w:sz w:val="16"/>
                <w:szCs w:val="16"/>
                <w:lang w:val="es-PE" w:eastAsia="es-PE"/>
              </w:rPr>
              <w:t> </w:t>
            </w:r>
          </w:p>
        </w:tc>
        <w:tc>
          <w:tcPr>
            <w:tcW w:w="1517" w:type="dxa"/>
            <w:gridSpan w:val="8"/>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2C693F" w:rsidRPr="006F0BAB" w:rsidTr="002C693F">
        <w:trPr>
          <w:gridAfter w:val="2"/>
          <w:wAfter w:w="35" w:type="dxa"/>
          <w:trHeight w:val="68"/>
        </w:trPr>
        <w:tc>
          <w:tcPr>
            <w:tcW w:w="32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16715" w:rsidTr="002C693F">
        <w:trPr>
          <w:trHeight w:val="253"/>
        </w:trPr>
        <w:tc>
          <w:tcPr>
            <w:tcW w:w="8604" w:type="dxa"/>
            <w:gridSpan w:val="28"/>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i/>
                <w:iCs/>
                <w:sz w:val="18"/>
                <w:szCs w:val="20"/>
                <w:lang w:val="es-PE" w:eastAsia="es-PE"/>
              </w:rPr>
            </w:pPr>
            <w:r w:rsidRPr="00616715">
              <w:rPr>
                <w:rFonts w:ascii="Arial" w:eastAsia="Times New Roman" w:hAnsi="Arial" w:cs="Arial"/>
                <w:i/>
                <w:iCs/>
                <w:sz w:val="18"/>
                <w:szCs w:val="20"/>
                <w:lang w:val="es-PE" w:eastAsia="es-PE"/>
              </w:rPr>
              <w:t xml:space="preserve">* Mencione otros aspectos </w:t>
            </w:r>
            <w:r w:rsidRPr="00616715">
              <w:rPr>
                <w:rFonts w:ascii="Arial" w:eastAsia="Times New Roman" w:hAnsi="Arial" w:cs="Arial"/>
                <w:i/>
                <w:iCs/>
                <w:sz w:val="18"/>
                <w:szCs w:val="20"/>
                <w:u w:val="single"/>
                <w:lang w:val="es-PE" w:eastAsia="es-PE"/>
              </w:rPr>
              <w:t>complementarios</w:t>
            </w:r>
            <w:r w:rsidRPr="00616715">
              <w:rPr>
                <w:rFonts w:ascii="Arial" w:eastAsia="Times New Roman" w:hAnsi="Arial" w:cs="Arial"/>
                <w:i/>
                <w:iCs/>
                <w:sz w:val="18"/>
                <w:szCs w:val="20"/>
                <w:lang w:val="es-PE" w:eastAsia="es-PE"/>
              </w:rPr>
              <w:t xml:space="preserve"> sobre el requisito de experiencia; en caso existiera algo adicional para el puesto.</w:t>
            </w:r>
          </w:p>
        </w:tc>
        <w:tc>
          <w:tcPr>
            <w:tcW w:w="390"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i/>
                <w:iCs/>
                <w:sz w:val="18"/>
                <w:szCs w:val="20"/>
                <w:lang w:val="es-PE" w:eastAsia="es-PE"/>
              </w:rPr>
            </w:pPr>
          </w:p>
        </w:tc>
        <w:tc>
          <w:tcPr>
            <w:tcW w:w="422"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p>
        </w:tc>
        <w:tc>
          <w:tcPr>
            <w:tcW w:w="44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p>
        </w:tc>
        <w:tc>
          <w:tcPr>
            <w:tcW w:w="41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p>
        </w:tc>
        <w:tc>
          <w:tcPr>
            <w:tcW w:w="551"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p>
        </w:tc>
      </w:tr>
      <w:tr w:rsidR="002C693F" w:rsidRPr="006F0BAB" w:rsidTr="002C693F">
        <w:trPr>
          <w:trHeight w:val="182"/>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18"/>
                <w:szCs w:val="20"/>
                <w:lang w:eastAsia="es-PE"/>
              </w:rPr>
            </w:pPr>
            <w:r w:rsidRPr="00616715">
              <w:rPr>
                <w:rFonts w:ascii="Arial" w:eastAsia="Times New Roman" w:hAnsi="Arial" w:cs="Arial"/>
                <w:sz w:val="18"/>
                <w:szCs w:val="20"/>
                <w:lang w:val="es-PE" w:eastAsia="es-PE"/>
              </w:rPr>
              <w:t> </w:t>
            </w:r>
            <w:r w:rsidRPr="00616715">
              <w:rPr>
                <w:lang w:val="es-PE"/>
              </w:rPr>
              <w:t xml:space="preserve"> </w:t>
            </w:r>
            <w:r w:rsidRPr="006F345E">
              <w:rPr>
                <w:rFonts w:ascii="Arial" w:eastAsia="Times New Roman" w:hAnsi="Arial" w:cs="Arial"/>
                <w:sz w:val="18"/>
                <w:szCs w:val="20"/>
                <w:lang w:eastAsia="es-PE"/>
              </w:rPr>
              <w:t>No aplica</w:t>
            </w:r>
          </w:p>
        </w:tc>
      </w:tr>
      <w:tr w:rsidR="002C693F" w:rsidRPr="006F0BAB" w:rsidTr="002C693F">
        <w:trPr>
          <w:gridAfter w:val="2"/>
          <w:wAfter w:w="35" w:type="dxa"/>
          <w:trHeight w:val="133"/>
        </w:trPr>
        <w:tc>
          <w:tcPr>
            <w:tcW w:w="32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359"/>
        </w:trPr>
        <w:tc>
          <w:tcPr>
            <w:tcW w:w="10830" w:type="dxa"/>
            <w:gridSpan w:val="40"/>
            <w:tcBorders>
              <w:top w:val="nil"/>
              <w:left w:val="nil"/>
              <w:bottom w:val="nil"/>
              <w:right w:val="nil"/>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2C693F" w:rsidRPr="006F0BAB" w:rsidTr="002C693F">
        <w:trPr>
          <w:gridAfter w:val="2"/>
          <w:wAfter w:w="35" w:type="dxa"/>
          <w:trHeight w:val="194"/>
        </w:trPr>
        <w:tc>
          <w:tcPr>
            <w:tcW w:w="32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center"/>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gridAfter w:val="1"/>
          <w:wAfter w:w="22" w:type="dxa"/>
          <w:trHeight w:val="299"/>
        </w:trPr>
        <w:tc>
          <w:tcPr>
            <w:tcW w:w="2722" w:type="dxa"/>
            <w:gridSpan w:val="10"/>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18"/>
                <w:szCs w:val="20"/>
                <w:lang w:eastAsia="es-PE"/>
              </w:rPr>
            </w:pPr>
          </w:p>
        </w:tc>
        <w:tc>
          <w:tcPr>
            <w:tcW w:w="504"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93F" w:rsidRPr="006F0BAB" w:rsidRDefault="002C693F" w:rsidP="002C693F">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18"/>
                <w:szCs w:val="20"/>
                <w:lang w:eastAsia="es-PE"/>
              </w:rPr>
            </w:pP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C693F" w:rsidRPr="006F0BAB" w:rsidRDefault="002C693F" w:rsidP="002C693F">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8"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b/>
                <w:bCs/>
                <w:sz w:val="18"/>
                <w:szCs w:val="20"/>
                <w:lang w:eastAsia="es-PE"/>
              </w:rPr>
            </w:pP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317"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38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429" w:type="dxa"/>
            <w:gridSpan w:val="4"/>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c>
          <w:tcPr>
            <w:tcW w:w="54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p>
        </w:tc>
      </w:tr>
      <w:tr w:rsidR="002C693F" w:rsidRPr="006F0BAB" w:rsidTr="002C693F">
        <w:trPr>
          <w:trHeight w:val="238"/>
        </w:trPr>
        <w:tc>
          <w:tcPr>
            <w:tcW w:w="1820" w:type="dxa"/>
            <w:gridSpan w:val="6"/>
            <w:tcBorders>
              <w:top w:val="nil"/>
              <w:left w:val="nil"/>
              <w:bottom w:val="nil"/>
              <w:right w:val="nil"/>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9009"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2C693F" w:rsidRPr="006F0BAB" w:rsidRDefault="002C693F" w:rsidP="002C693F">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No aplica</w:t>
            </w:r>
          </w:p>
        </w:tc>
      </w:tr>
      <w:tr w:rsidR="002C693F" w:rsidRPr="006F0BAB" w:rsidTr="002C693F">
        <w:trPr>
          <w:gridAfter w:val="2"/>
          <w:wAfter w:w="35" w:type="dxa"/>
          <w:trHeight w:val="118"/>
        </w:trPr>
        <w:tc>
          <w:tcPr>
            <w:tcW w:w="32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2C693F" w:rsidRPr="006F0BAB" w:rsidRDefault="002C693F" w:rsidP="002C693F">
            <w:pPr>
              <w:spacing w:after="0" w:line="240" w:lineRule="auto"/>
              <w:rPr>
                <w:rFonts w:ascii="Arial" w:eastAsia="Times New Roman" w:hAnsi="Arial" w:cs="Arial"/>
                <w:sz w:val="20"/>
                <w:szCs w:val="20"/>
                <w:lang w:eastAsia="es-PE"/>
              </w:rPr>
            </w:pPr>
          </w:p>
        </w:tc>
      </w:tr>
      <w:tr w:rsidR="002C693F" w:rsidRPr="006F0BAB" w:rsidTr="002C693F">
        <w:trPr>
          <w:trHeight w:val="359"/>
        </w:trPr>
        <w:tc>
          <w:tcPr>
            <w:tcW w:w="10830"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2C693F" w:rsidRPr="00616715" w:rsidTr="002C693F">
        <w:trPr>
          <w:trHeight w:val="585"/>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Orden</w:t>
            </w:r>
          </w:p>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Control / Autocontrol</w:t>
            </w:r>
          </w:p>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Análisis</w:t>
            </w:r>
          </w:p>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Fuerza física</w:t>
            </w:r>
          </w:p>
        </w:tc>
      </w:tr>
      <w:tr w:rsidR="002C693F" w:rsidRPr="00616715" w:rsidTr="002C693F">
        <w:trPr>
          <w:gridAfter w:val="2"/>
          <w:wAfter w:w="35" w:type="dxa"/>
          <w:trHeight w:val="163"/>
        </w:trPr>
        <w:tc>
          <w:tcPr>
            <w:tcW w:w="32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20"/>
                <w:szCs w:val="20"/>
                <w:lang w:val="es-PE" w:eastAsia="es-PE"/>
              </w:rPr>
            </w:pPr>
          </w:p>
        </w:tc>
      </w:tr>
      <w:tr w:rsidR="002C693F" w:rsidRPr="006F0BAB" w:rsidTr="002C693F">
        <w:trPr>
          <w:trHeight w:val="116"/>
        </w:trPr>
        <w:tc>
          <w:tcPr>
            <w:tcW w:w="10830"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2C693F" w:rsidRPr="006F0BAB" w:rsidRDefault="002C693F" w:rsidP="002C693F">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2C693F" w:rsidRPr="006F0BAB" w:rsidTr="002C693F">
        <w:trPr>
          <w:gridAfter w:val="2"/>
          <w:wAfter w:w="35" w:type="dxa"/>
          <w:trHeight w:val="74"/>
        </w:trPr>
        <w:tc>
          <w:tcPr>
            <w:tcW w:w="320" w:type="dxa"/>
            <w:tcBorders>
              <w:top w:val="nil"/>
              <w:left w:val="single" w:sz="4" w:space="0" w:color="auto"/>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9"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6"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0"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9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3"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6"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4"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31"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7"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2"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22" w:type="dxa"/>
            <w:gridSpan w:val="3"/>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9"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1" w:type="dxa"/>
            <w:gridSpan w:val="2"/>
            <w:tcBorders>
              <w:top w:val="nil"/>
              <w:left w:val="nil"/>
              <w:bottom w:val="nil"/>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40" w:type="dxa"/>
            <w:gridSpan w:val="2"/>
            <w:tcBorders>
              <w:top w:val="nil"/>
              <w:left w:val="nil"/>
              <w:bottom w:val="nil"/>
              <w:right w:val="single" w:sz="4" w:space="0" w:color="auto"/>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2C693F" w:rsidRPr="00616715" w:rsidTr="002C693F">
        <w:trPr>
          <w:trHeight w:val="79"/>
        </w:trPr>
        <w:tc>
          <w:tcPr>
            <w:tcW w:w="2722" w:type="dxa"/>
            <w:gridSpan w:val="10"/>
            <w:tcBorders>
              <w:top w:val="nil"/>
              <w:left w:val="single" w:sz="4" w:space="0" w:color="auto"/>
              <w:bottom w:val="single" w:sz="4" w:space="0" w:color="auto"/>
              <w:right w:val="nil"/>
            </w:tcBorders>
            <w:shd w:val="clear" w:color="auto" w:fill="auto"/>
            <w:noWrap/>
            <w:vAlign w:val="center"/>
            <w:hideMark/>
          </w:tcPr>
          <w:p w:rsidR="002C693F" w:rsidRPr="00616715" w:rsidRDefault="002C693F" w:rsidP="002C693F">
            <w:pPr>
              <w:spacing w:after="0" w:line="240" w:lineRule="auto"/>
              <w:jc w:val="right"/>
              <w:rPr>
                <w:rFonts w:ascii="Arial" w:eastAsia="Times New Roman" w:hAnsi="Arial" w:cs="Arial"/>
                <w:b/>
                <w:bCs/>
                <w:sz w:val="18"/>
                <w:szCs w:val="20"/>
                <w:lang w:val="es-PE" w:eastAsia="es-PE"/>
              </w:rPr>
            </w:pPr>
            <w:r w:rsidRPr="00616715">
              <w:rPr>
                <w:rFonts w:ascii="Arial" w:eastAsia="Times New Roman" w:hAnsi="Arial" w:cs="Arial"/>
                <w:b/>
                <w:bCs/>
                <w:sz w:val="18"/>
                <w:szCs w:val="20"/>
                <w:lang w:val="es-PE" w:eastAsia="es-PE"/>
              </w:rPr>
              <w:t>Lugar de prestación de servicio:</w:t>
            </w:r>
          </w:p>
        </w:tc>
        <w:tc>
          <w:tcPr>
            <w:tcW w:w="375" w:type="dxa"/>
            <w:tcBorders>
              <w:top w:val="nil"/>
              <w:left w:val="nil"/>
              <w:bottom w:val="single" w:sz="4" w:space="0" w:color="auto"/>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w:t>
            </w:r>
          </w:p>
        </w:tc>
        <w:tc>
          <w:tcPr>
            <w:tcW w:w="7731" w:type="dxa"/>
            <w:gridSpan w:val="29"/>
            <w:tcBorders>
              <w:top w:val="nil"/>
              <w:left w:val="nil"/>
              <w:bottom w:val="single" w:sz="4" w:space="0" w:color="auto"/>
              <w:right w:val="single" w:sz="4" w:space="0" w:color="000000"/>
            </w:tcBorders>
            <w:shd w:val="clear" w:color="auto" w:fill="auto"/>
            <w:noWrap/>
            <w:vAlign w:val="center"/>
          </w:tcPr>
          <w:p w:rsidR="002C693F" w:rsidRPr="00616715" w:rsidRDefault="002C693F" w:rsidP="00771AF9">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El servicio se realizará </w:t>
            </w:r>
            <w:r w:rsidR="00771AF9">
              <w:rPr>
                <w:rFonts w:ascii="Arial" w:eastAsia="Times New Roman" w:hAnsi="Arial" w:cs="Arial"/>
                <w:sz w:val="18"/>
                <w:szCs w:val="20"/>
                <w:lang w:val="es-PE" w:eastAsia="es-PE"/>
              </w:rPr>
              <w:t>en la institución educativa asignada de  la Unidad de Gestión  Educativa Local Huancavelica</w:t>
            </w:r>
            <w:r w:rsidRPr="00616715">
              <w:rPr>
                <w:rFonts w:ascii="Arial" w:eastAsia="Times New Roman" w:hAnsi="Arial" w:cs="Arial"/>
                <w:sz w:val="18"/>
                <w:szCs w:val="20"/>
                <w:lang w:val="es-PE" w:eastAsia="es-PE"/>
              </w:rPr>
              <w:t>.</w:t>
            </w:r>
          </w:p>
        </w:tc>
      </w:tr>
      <w:tr w:rsidR="002C693F" w:rsidRPr="00616715" w:rsidTr="002C693F">
        <w:trPr>
          <w:trHeight w:val="262"/>
        </w:trPr>
        <w:tc>
          <w:tcPr>
            <w:tcW w:w="2722" w:type="dxa"/>
            <w:gridSpan w:val="10"/>
            <w:tcBorders>
              <w:top w:val="nil"/>
              <w:left w:val="single" w:sz="4" w:space="0" w:color="auto"/>
              <w:bottom w:val="nil"/>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5" w:type="dxa"/>
            <w:tcBorders>
              <w:top w:val="nil"/>
              <w:left w:val="nil"/>
              <w:bottom w:val="nil"/>
              <w:right w:val="nil"/>
            </w:tcBorders>
            <w:shd w:val="clear" w:color="auto" w:fill="auto"/>
            <w:noWrap/>
            <w:vAlign w:val="bottom"/>
            <w:hideMark/>
          </w:tcPr>
          <w:p w:rsidR="002C693F" w:rsidRPr="006F0BAB" w:rsidRDefault="002C693F" w:rsidP="002C693F">
            <w:pPr>
              <w:spacing w:after="0" w:line="240" w:lineRule="auto"/>
              <w:jc w:val="right"/>
              <w:rPr>
                <w:rFonts w:ascii="Arial" w:eastAsia="Times New Roman" w:hAnsi="Arial" w:cs="Arial"/>
                <w:b/>
                <w:bCs/>
                <w:sz w:val="18"/>
                <w:szCs w:val="20"/>
                <w:lang w:eastAsia="es-PE"/>
              </w:rPr>
            </w:pPr>
          </w:p>
        </w:tc>
        <w:tc>
          <w:tcPr>
            <w:tcW w:w="7731" w:type="dxa"/>
            <w:gridSpan w:val="29"/>
            <w:tcBorders>
              <w:top w:val="nil"/>
              <w:left w:val="nil"/>
              <w:bottom w:val="nil"/>
              <w:right w:val="single" w:sz="4" w:space="0" w:color="000000"/>
            </w:tcBorders>
            <w:shd w:val="clear" w:color="auto" w:fill="auto"/>
            <w:vAlign w:val="center"/>
          </w:tcPr>
          <w:p w:rsidR="002C693F" w:rsidRPr="00616715" w:rsidRDefault="002C693F" w:rsidP="00771AF9">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Los contratos tienen vigencia a partir de</w:t>
            </w:r>
            <w:r w:rsidR="00771AF9">
              <w:rPr>
                <w:rFonts w:ascii="Arial" w:eastAsia="Times New Roman" w:hAnsi="Arial" w:cs="Arial"/>
                <w:sz w:val="18"/>
                <w:szCs w:val="20"/>
                <w:lang w:val="es-PE" w:eastAsia="es-PE"/>
              </w:rPr>
              <w:t xml:space="preserve"> </w:t>
            </w:r>
            <w:r w:rsidRPr="00616715">
              <w:rPr>
                <w:rFonts w:ascii="Arial" w:eastAsia="Times New Roman" w:hAnsi="Arial" w:cs="Arial"/>
                <w:sz w:val="18"/>
                <w:szCs w:val="20"/>
                <w:lang w:val="es-PE" w:eastAsia="es-PE"/>
              </w:rPr>
              <w:t xml:space="preserve"> </w:t>
            </w:r>
            <w:r w:rsidR="00771AF9">
              <w:rPr>
                <w:rFonts w:ascii="Arial" w:eastAsia="Times New Roman" w:hAnsi="Arial" w:cs="Arial"/>
                <w:sz w:val="18"/>
                <w:szCs w:val="20"/>
                <w:lang w:val="es-PE" w:eastAsia="es-PE"/>
              </w:rPr>
              <w:t xml:space="preserve">a firma de contrato </w:t>
            </w:r>
            <w:r w:rsidRPr="00616715">
              <w:rPr>
                <w:rFonts w:ascii="Arial" w:eastAsia="Times New Roman" w:hAnsi="Arial" w:cs="Arial"/>
                <w:sz w:val="18"/>
                <w:szCs w:val="20"/>
                <w:lang w:val="es-PE" w:eastAsia="es-PE"/>
              </w:rPr>
              <w:t>y pueden ser prorrogados dentro del año fiscal.</w:t>
            </w:r>
          </w:p>
        </w:tc>
      </w:tr>
      <w:tr w:rsidR="002C693F" w:rsidRPr="00616715" w:rsidTr="002C693F">
        <w:trPr>
          <w:trHeight w:val="259"/>
        </w:trPr>
        <w:tc>
          <w:tcPr>
            <w:tcW w:w="2722" w:type="dxa"/>
            <w:gridSpan w:val="10"/>
            <w:tcBorders>
              <w:top w:val="single" w:sz="4" w:space="0" w:color="auto"/>
              <w:left w:val="single" w:sz="4" w:space="0" w:color="auto"/>
              <w:bottom w:val="single" w:sz="4" w:space="0" w:color="auto"/>
              <w:right w:val="nil"/>
            </w:tcBorders>
            <w:shd w:val="clear" w:color="auto" w:fill="auto"/>
            <w:noWrap/>
            <w:vAlign w:val="center"/>
            <w:hideMark/>
          </w:tcPr>
          <w:p w:rsidR="002C693F" w:rsidRPr="006F0BAB" w:rsidRDefault="002C693F" w:rsidP="002C693F">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5" w:type="dxa"/>
            <w:tcBorders>
              <w:top w:val="single" w:sz="4" w:space="0" w:color="auto"/>
              <w:left w:val="nil"/>
              <w:bottom w:val="single" w:sz="4" w:space="0" w:color="auto"/>
              <w:right w:val="nil"/>
            </w:tcBorders>
            <w:shd w:val="clear" w:color="auto" w:fill="auto"/>
            <w:noWrap/>
            <w:vAlign w:val="bottom"/>
            <w:hideMark/>
          </w:tcPr>
          <w:p w:rsidR="002C693F" w:rsidRPr="006F0BAB" w:rsidRDefault="002C693F" w:rsidP="002C693F">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731" w:type="dxa"/>
            <w:gridSpan w:val="29"/>
            <w:tcBorders>
              <w:top w:val="single" w:sz="4" w:space="0" w:color="auto"/>
              <w:left w:val="nil"/>
              <w:bottom w:val="single" w:sz="4" w:space="0" w:color="auto"/>
              <w:right w:val="single" w:sz="4" w:space="0" w:color="000000"/>
            </w:tcBorders>
            <w:shd w:val="clear" w:color="auto" w:fill="auto"/>
            <w:vAlign w:val="center"/>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S/1,150.00 (</w:t>
            </w:r>
            <w:proofErr w:type="gramStart"/>
            <w:r w:rsidR="00771AF9">
              <w:rPr>
                <w:rFonts w:ascii="Arial" w:eastAsia="Times New Roman" w:hAnsi="Arial" w:cs="Arial"/>
                <w:sz w:val="18"/>
                <w:szCs w:val="20"/>
                <w:lang w:val="es-PE" w:eastAsia="es-PE"/>
              </w:rPr>
              <w:t>Mil ciento</w:t>
            </w:r>
            <w:proofErr w:type="gramEnd"/>
            <w:r w:rsidRPr="00616715">
              <w:rPr>
                <w:rFonts w:ascii="Arial" w:eastAsia="Times New Roman" w:hAnsi="Arial" w:cs="Arial"/>
                <w:sz w:val="18"/>
                <w:szCs w:val="20"/>
                <w:lang w:val="es-PE" w:eastAsia="es-PE"/>
              </w:rPr>
              <w:t xml:space="preserve"> cincuenta y 00/100 Soles) mensuales.</w:t>
            </w:r>
          </w:p>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Incluyen los montos y afiliaciones de ley, así como toda deducción aplicable al trabajador.</w:t>
            </w:r>
          </w:p>
        </w:tc>
      </w:tr>
      <w:tr w:rsidR="002C693F" w:rsidRPr="00616715" w:rsidTr="002C693F">
        <w:trPr>
          <w:trHeight w:val="731"/>
        </w:trPr>
        <w:tc>
          <w:tcPr>
            <w:tcW w:w="2722" w:type="dxa"/>
            <w:gridSpan w:val="10"/>
            <w:tcBorders>
              <w:top w:val="single" w:sz="4" w:space="0" w:color="auto"/>
              <w:left w:val="single" w:sz="4" w:space="0" w:color="auto"/>
              <w:bottom w:val="single" w:sz="4" w:space="0" w:color="auto"/>
              <w:right w:val="nil"/>
            </w:tcBorders>
            <w:shd w:val="clear" w:color="auto" w:fill="auto"/>
            <w:vAlign w:val="center"/>
            <w:hideMark/>
          </w:tcPr>
          <w:p w:rsidR="002C693F" w:rsidRPr="00616715" w:rsidRDefault="002C693F" w:rsidP="002C693F">
            <w:pPr>
              <w:spacing w:after="0" w:line="240" w:lineRule="auto"/>
              <w:jc w:val="right"/>
              <w:rPr>
                <w:rFonts w:ascii="Arial" w:eastAsia="Times New Roman" w:hAnsi="Arial" w:cs="Arial"/>
                <w:b/>
                <w:bCs/>
                <w:sz w:val="18"/>
                <w:szCs w:val="20"/>
                <w:lang w:val="es-PE" w:eastAsia="es-PE"/>
              </w:rPr>
            </w:pPr>
            <w:r w:rsidRPr="00616715">
              <w:rPr>
                <w:rFonts w:ascii="Arial" w:eastAsia="Times New Roman" w:hAnsi="Arial" w:cs="Arial"/>
                <w:b/>
                <w:bCs/>
                <w:sz w:val="18"/>
                <w:szCs w:val="20"/>
                <w:lang w:val="es-PE" w:eastAsia="es-PE"/>
              </w:rPr>
              <w:t>Otras condiciones esenciales del contrato:</w:t>
            </w:r>
          </w:p>
        </w:tc>
        <w:tc>
          <w:tcPr>
            <w:tcW w:w="375" w:type="dxa"/>
            <w:tcBorders>
              <w:top w:val="nil"/>
              <w:left w:val="nil"/>
              <w:bottom w:val="single" w:sz="4" w:space="0" w:color="auto"/>
              <w:right w:val="nil"/>
            </w:tcBorders>
            <w:shd w:val="clear" w:color="auto" w:fill="auto"/>
            <w:noWrap/>
            <w:vAlign w:val="bottom"/>
            <w:hideMark/>
          </w:tcPr>
          <w:p w:rsidR="002C693F" w:rsidRPr="00616715" w:rsidRDefault="002C693F" w:rsidP="002C693F">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w:t>
            </w:r>
          </w:p>
        </w:tc>
        <w:tc>
          <w:tcPr>
            <w:tcW w:w="7731" w:type="dxa"/>
            <w:gridSpan w:val="29"/>
            <w:tcBorders>
              <w:top w:val="single" w:sz="4" w:space="0" w:color="auto"/>
              <w:left w:val="nil"/>
              <w:bottom w:val="single" w:sz="4" w:space="0" w:color="auto"/>
              <w:right w:val="single" w:sz="4" w:space="0" w:color="000000"/>
            </w:tcBorders>
            <w:shd w:val="clear" w:color="auto" w:fill="auto"/>
            <w:noWrap/>
            <w:vAlign w:val="center"/>
          </w:tcPr>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Jornada semanal máxima de 48 horas.</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Acreditar buen estado de salud física con certificado de salud original, expedidos por un establecimiento de salud autorizado. </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No tener impedimentos para contratar con el Estado. </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No tener antecedentes judiciales, policiales, penales o de proceso de determinación de responsabilidades. </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No tener sanción por falta administrativa vigente.</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La supervisión de la labor efectuada por el trabajador contratado estará bajo responsabilidad de los directores de las Instituciones Educativas en las que preste servicios.</w:t>
            </w:r>
          </w:p>
          <w:p w:rsidR="002C693F" w:rsidRPr="00616715" w:rsidRDefault="002C693F" w:rsidP="007E3629">
            <w:pPr>
              <w:pStyle w:val="Prrafodelista"/>
              <w:numPr>
                <w:ilvl w:val="0"/>
                <w:numId w:val="2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Disponibilidad a tiempo completo para laborar en horarios rotativos.</w:t>
            </w:r>
          </w:p>
        </w:tc>
      </w:tr>
    </w:tbl>
    <w:p w:rsidR="002C693F" w:rsidRDefault="002C693F" w:rsidP="002C693F">
      <w:pPr>
        <w:rPr>
          <w:rFonts w:ascii="Arial Narrow" w:hAnsi="Arial Narrow" w:cs="Arial Narrow"/>
          <w:b/>
          <w:bCs/>
          <w:sz w:val="24"/>
          <w:szCs w:val="24"/>
          <w:lang w:val="es-PE"/>
        </w:rPr>
      </w:pPr>
      <w:r>
        <w:rPr>
          <w:rFonts w:ascii="Arial Narrow" w:hAnsi="Arial Narrow" w:cs="Arial Narrow"/>
          <w:b/>
          <w:bCs/>
          <w:sz w:val="24"/>
          <w:szCs w:val="24"/>
          <w:lang w:val="es-PE"/>
        </w:rPr>
        <w:br w:type="page"/>
      </w:r>
    </w:p>
    <w:tbl>
      <w:tblPr>
        <w:tblpPr w:leftFromText="141" w:rightFromText="141" w:vertAnchor="text" w:horzAnchor="margin" w:tblpXSpec="center" w:tblpY="-449"/>
        <w:tblW w:w="10814" w:type="dxa"/>
        <w:tblLayout w:type="fixed"/>
        <w:tblCellMar>
          <w:left w:w="70" w:type="dxa"/>
          <w:right w:w="70" w:type="dxa"/>
        </w:tblCellMar>
        <w:tblLook w:val="04A0" w:firstRow="1" w:lastRow="0" w:firstColumn="1" w:lastColumn="0" w:noHBand="0" w:noVBand="1"/>
      </w:tblPr>
      <w:tblGrid>
        <w:gridCol w:w="318"/>
        <w:gridCol w:w="296"/>
        <w:gridCol w:w="302"/>
        <w:gridCol w:w="417"/>
        <w:gridCol w:w="232"/>
        <w:gridCol w:w="243"/>
        <w:gridCol w:w="303"/>
        <w:gridCol w:w="279"/>
        <w:gridCol w:w="322"/>
        <w:gridCol w:w="375"/>
        <w:gridCol w:w="495"/>
        <w:gridCol w:w="9"/>
        <w:gridCol w:w="526"/>
        <w:gridCol w:w="401"/>
        <w:gridCol w:w="373"/>
        <w:gridCol w:w="590"/>
        <w:gridCol w:w="253"/>
        <w:gridCol w:w="235"/>
        <w:gridCol w:w="183"/>
        <w:gridCol w:w="394"/>
        <w:gridCol w:w="590"/>
        <w:gridCol w:w="410"/>
        <w:gridCol w:w="407"/>
        <w:gridCol w:w="312"/>
        <w:gridCol w:w="310"/>
        <w:gridCol w:w="389"/>
        <w:gridCol w:w="8"/>
        <w:gridCol w:w="413"/>
        <w:gridCol w:w="448"/>
        <w:gridCol w:w="411"/>
        <w:gridCol w:w="539"/>
        <w:gridCol w:w="10"/>
        <w:gridCol w:w="21"/>
      </w:tblGrid>
      <w:tr w:rsidR="009B2FD1" w:rsidRPr="006F0BAB" w:rsidTr="009B2FD1">
        <w:trPr>
          <w:trHeight w:val="326"/>
        </w:trPr>
        <w:tc>
          <w:tcPr>
            <w:tcW w:w="10814" w:type="dxa"/>
            <w:gridSpan w:val="33"/>
            <w:tcBorders>
              <w:top w:val="nil"/>
              <w:left w:val="nil"/>
              <w:bottom w:val="nil"/>
              <w:right w:val="nil"/>
            </w:tcBorders>
            <w:shd w:val="clear" w:color="auto" w:fill="FFFFFF" w:themeFill="background1"/>
            <w:noWrap/>
            <w:vAlign w:val="center"/>
            <w:hideMark/>
          </w:tcPr>
          <w:p w:rsidR="009B2FD1" w:rsidRPr="006F0BAB" w:rsidRDefault="009B2FD1" w:rsidP="00B87B99">
            <w:pPr>
              <w:pStyle w:val="3"/>
              <w:rPr>
                <w:sz w:val="20"/>
                <w:szCs w:val="20"/>
              </w:rPr>
            </w:pPr>
            <w:r w:rsidRPr="006F0BAB">
              <w:rPr>
                <w:sz w:val="20"/>
                <w:szCs w:val="20"/>
              </w:rPr>
              <w:lastRenderedPageBreak/>
              <w:t>ANEXO 1.1</w:t>
            </w:r>
            <w:r>
              <w:rPr>
                <w:sz w:val="20"/>
                <w:szCs w:val="20"/>
              </w:rPr>
              <w:t>3</w:t>
            </w:r>
            <w:r w:rsidRPr="006F0BAB">
              <w:rPr>
                <w:sz w:val="20"/>
                <w:szCs w:val="20"/>
              </w:rPr>
              <w:t xml:space="preserve">: </w:t>
            </w:r>
            <w:r>
              <w:t xml:space="preserve"> </w:t>
            </w:r>
            <w:r w:rsidRPr="004C79A4">
              <w:rPr>
                <w:sz w:val="20"/>
                <w:szCs w:val="20"/>
              </w:rPr>
              <w:t>Apoyo educativo</w:t>
            </w:r>
          </w:p>
        </w:tc>
      </w:tr>
      <w:tr w:rsidR="009B2FD1" w:rsidRPr="006F0BAB" w:rsidTr="009B2FD1">
        <w:trPr>
          <w:trHeight w:val="326"/>
        </w:trPr>
        <w:tc>
          <w:tcPr>
            <w:tcW w:w="10814" w:type="dxa"/>
            <w:gridSpan w:val="33"/>
            <w:tcBorders>
              <w:top w:val="nil"/>
              <w:left w:val="nil"/>
              <w:bottom w:val="nil"/>
              <w:right w:val="nil"/>
            </w:tcBorders>
            <w:shd w:val="clear" w:color="000000" w:fill="0070C0"/>
            <w:noWrap/>
            <w:vAlign w:val="center"/>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9B2FD1" w:rsidRPr="006F0BAB" w:rsidTr="009B2FD1">
        <w:trPr>
          <w:gridAfter w:val="2"/>
          <w:wAfter w:w="31" w:type="dxa"/>
          <w:trHeight w:val="121"/>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Institución Educativa</w:t>
            </w:r>
          </w:p>
        </w:tc>
      </w:tr>
      <w:tr w:rsidR="009B2FD1" w:rsidRPr="006F0BAB" w:rsidTr="009B2FD1">
        <w:trPr>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b/>
                <w:sz w:val="18"/>
                <w:szCs w:val="18"/>
                <w:lang w:eastAsia="es-PE"/>
              </w:rPr>
            </w:pPr>
            <w:r w:rsidRPr="004C79A4">
              <w:rPr>
                <w:rFonts w:ascii="Arial" w:eastAsia="Times New Roman" w:hAnsi="Arial" w:cs="Arial"/>
                <w:b/>
                <w:sz w:val="18"/>
                <w:szCs w:val="18"/>
                <w:lang w:eastAsia="es-PE"/>
              </w:rPr>
              <w:t>Apoyo educativo</w:t>
            </w:r>
          </w:p>
        </w:tc>
      </w:tr>
      <w:tr w:rsidR="009B2FD1" w:rsidRPr="006F0BAB" w:rsidTr="009B2FD1">
        <w:trPr>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Director(a) de la IIEE</w:t>
            </w:r>
          </w:p>
        </w:tc>
      </w:tr>
      <w:tr w:rsidR="009B2FD1" w:rsidRPr="006F0BAB" w:rsidTr="009B2FD1">
        <w:trPr>
          <w:gridAfter w:val="2"/>
          <w:wAfter w:w="31" w:type="dxa"/>
          <w:trHeight w:val="148"/>
        </w:trPr>
        <w:tc>
          <w:tcPr>
            <w:tcW w:w="31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0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41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3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4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0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7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1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4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3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9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8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2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9B2FD1">
        <w:trPr>
          <w:gridAfter w:val="1"/>
          <w:wAfter w:w="15" w:type="dxa"/>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4C79A4" w:rsidRDefault="009B2FD1" w:rsidP="00B87B99">
            <w:pPr>
              <w:spacing w:after="0" w:line="240" w:lineRule="auto"/>
              <w:jc w:val="center"/>
              <w:rPr>
                <w:rFonts w:ascii="Arial" w:eastAsia="Times New Roman" w:hAnsi="Arial" w:cs="Arial"/>
                <w:b/>
                <w:sz w:val="18"/>
                <w:szCs w:val="18"/>
                <w:lang w:eastAsia="es-PE"/>
              </w:rPr>
            </w:pPr>
            <w:r w:rsidRPr="004C79A4">
              <w:rPr>
                <w:rFonts w:ascii="Arial" w:eastAsia="Times New Roman" w:hAnsi="Arial" w:cs="Arial"/>
                <w:b/>
                <w:sz w:val="18"/>
                <w:szCs w:val="18"/>
                <w:lang w:eastAsia="es-PE"/>
              </w:rPr>
              <w:t>X</w:t>
            </w:r>
          </w:p>
        </w:tc>
        <w:tc>
          <w:tcPr>
            <w:tcW w:w="92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71"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9" w:type="dxa"/>
            <w:gridSpan w:val="4"/>
            <w:tcBorders>
              <w:top w:val="nil"/>
              <w:left w:val="nil"/>
              <w:bottom w:val="nil"/>
              <w:right w:val="nil"/>
            </w:tcBorders>
            <w:shd w:val="clear" w:color="auto" w:fill="auto"/>
            <w:noWrap/>
            <w:vAlign w:val="center"/>
            <w:hideMark/>
          </w:tcPr>
          <w:p w:rsidR="009B2FD1" w:rsidRPr="006F0BAB" w:rsidRDefault="009B2FD1" w:rsidP="00B87B99">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21" w:type="dxa"/>
            <w:gridSpan w:val="5"/>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r>
      <w:tr w:rsidR="009B2FD1" w:rsidRPr="006F0BAB" w:rsidTr="009B2FD1">
        <w:trPr>
          <w:gridAfter w:val="2"/>
          <w:wAfter w:w="31" w:type="dxa"/>
          <w:trHeight w:val="148"/>
        </w:trPr>
        <w:tc>
          <w:tcPr>
            <w:tcW w:w="31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2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0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41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3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4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0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27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1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18"/>
                <w:szCs w:val="18"/>
                <w:lang w:eastAsia="es-PE"/>
              </w:rPr>
            </w:pPr>
          </w:p>
        </w:tc>
        <w:tc>
          <w:tcPr>
            <w:tcW w:w="4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3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9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9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8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2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41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539"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r>
      <w:tr w:rsidR="009B2FD1" w:rsidRPr="006F0BAB" w:rsidTr="009B2FD1">
        <w:trPr>
          <w:trHeight w:val="481"/>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nil"/>
              <w:bottom w:val="single" w:sz="4" w:space="0" w:color="auto"/>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0090-PELA</w:t>
            </w:r>
          </w:p>
        </w:tc>
      </w:tr>
      <w:tr w:rsidR="009B2FD1" w:rsidRPr="006F0BAB" w:rsidTr="009B2FD1">
        <w:trPr>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5005629</w:t>
            </w:r>
          </w:p>
        </w:tc>
      </w:tr>
      <w:tr w:rsidR="009B2FD1" w:rsidRPr="006F0BAB" w:rsidTr="009B2FD1">
        <w:trPr>
          <w:trHeight w:val="344"/>
        </w:trPr>
        <w:tc>
          <w:tcPr>
            <w:tcW w:w="2718" w:type="dxa"/>
            <w:gridSpan w:val="9"/>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18"/>
                <w:lang w:eastAsia="es-PE"/>
              </w:rPr>
            </w:pPr>
          </w:p>
        </w:tc>
        <w:tc>
          <w:tcPr>
            <w:tcW w:w="7720" w:type="dxa"/>
            <w:gridSpan w:val="23"/>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Jornada Escolar Completa - JEC</w:t>
            </w:r>
          </w:p>
        </w:tc>
      </w:tr>
      <w:tr w:rsidR="009B2FD1" w:rsidRPr="006F0BAB" w:rsidTr="009B2FD1">
        <w:trPr>
          <w:gridAfter w:val="2"/>
          <w:wAfter w:w="31" w:type="dxa"/>
          <w:trHeight w:val="204"/>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326"/>
        </w:trPr>
        <w:tc>
          <w:tcPr>
            <w:tcW w:w="10814" w:type="dxa"/>
            <w:gridSpan w:val="33"/>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9B2FD1" w:rsidRPr="006F0BAB" w:rsidTr="009B2FD1">
        <w:trPr>
          <w:gridAfter w:val="2"/>
          <w:wAfter w:w="31" w:type="dxa"/>
          <w:trHeight w:val="148"/>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915"/>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both"/>
              <w:rPr>
                <w:rFonts w:ascii="Arial" w:eastAsia="Times New Roman" w:hAnsi="Arial" w:cs="Arial"/>
                <w:sz w:val="18"/>
                <w:szCs w:val="20"/>
                <w:lang w:eastAsia="es-PE"/>
              </w:rPr>
            </w:pPr>
            <w:r w:rsidRPr="004C79A4">
              <w:rPr>
                <w:rFonts w:ascii="Arial" w:eastAsia="Times New Roman" w:hAnsi="Arial" w:cs="Arial"/>
                <w:sz w:val="18"/>
                <w:szCs w:val="20"/>
                <w:lang w:eastAsia="es-PE"/>
              </w:rPr>
              <w:t>Contribuir a la generación de condiciones necesarias para el desarrollo de las actividades pedagógicas, promoviendo la interacción y el diálogo entre los estudiantes y docentes para la mejora de los aprendizajes, así como el cumplimiento de roles y compromisos educativos.</w:t>
            </w:r>
          </w:p>
        </w:tc>
      </w:tr>
      <w:tr w:rsidR="009B2FD1" w:rsidRPr="006F0BAB" w:rsidTr="009B2FD1">
        <w:trPr>
          <w:gridAfter w:val="2"/>
          <w:wAfter w:w="31" w:type="dxa"/>
          <w:trHeight w:val="148"/>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both"/>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326"/>
        </w:trPr>
        <w:tc>
          <w:tcPr>
            <w:tcW w:w="10814" w:type="dxa"/>
            <w:gridSpan w:val="33"/>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9B2FD1" w:rsidRPr="006F0BAB" w:rsidTr="009B2FD1">
        <w:trPr>
          <w:gridAfter w:val="2"/>
          <w:wAfter w:w="31" w:type="dxa"/>
          <w:trHeight w:val="177"/>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429"/>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Apoyar  la labor del docente en la conducción de actividades específicas y generales de la institución educativa (formaciones, actos cívicos, y otras celebraciones educativas, así como en los recreos) de manera permanente.</w:t>
            </w:r>
          </w:p>
        </w:tc>
      </w:tr>
      <w:tr w:rsidR="009B2FD1" w:rsidRPr="006F0BAB" w:rsidTr="009B2FD1">
        <w:trPr>
          <w:trHeight w:val="269"/>
        </w:trPr>
        <w:tc>
          <w:tcPr>
            <w:tcW w:w="10814" w:type="dxa"/>
            <w:gridSpan w:val="33"/>
            <w:tcBorders>
              <w:top w:val="single" w:sz="4" w:space="0" w:color="auto"/>
              <w:left w:val="single" w:sz="4" w:space="0" w:color="auto"/>
              <w:bottom w:val="single" w:sz="4" w:space="0" w:color="auto"/>
              <w:right w:val="single" w:sz="4" w:space="0" w:color="000000"/>
            </w:tcBorders>
            <w:shd w:val="clear" w:color="auto" w:fill="FFFFFF" w:themeFill="background1"/>
          </w:tcPr>
          <w:p w:rsidR="009B2FD1" w:rsidRPr="004C79A4" w:rsidRDefault="009B2FD1" w:rsidP="00B87B99">
            <w:pPr>
              <w:spacing w:after="0" w:line="240" w:lineRule="auto"/>
              <w:jc w:val="both"/>
              <w:rPr>
                <w:rFonts w:ascii="Arial" w:hAnsi="Arial" w:cs="Arial"/>
                <w:color w:val="000000"/>
                <w:sz w:val="18"/>
                <w:szCs w:val="18"/>
                <w:shd w:val="clear" w:color="auto" w:fill="FFFF00"/>
              </w:rPr>
            </w:pPr>
            <w:r w:rsidRPr="004C79A4">
              <w:rPr>
                <w:rFonts w:ascii="Arial" w:hAnsi="Arial" w:cs="Arial"/>
                <w:color w:val="000000"/>
                <w:sz w:val="18"/>
                <w:szCs w:val="18"/>
                <w:shd w:val="clear" w:color="auto" w:fill="FFFFFF" w:themeFill="background1"/>
              </w:rPr>
              <w:t>Informar a los directivos y tutores sobre la inasistencia de estudiantes con el fin de atender y tomar acciones de intervención.</w:t>
            </w:r>
          </w:p>
        </w:tc>
      </w:tr>
      <w:tr w:rsidR="009B2FD1" w:rsidRPr="006F0BAB" w:rsidTr="009B2FD1">
        <w:trPr>
          <w:trHeight w:val="396"/>
        </w:trPr>
        <w:tc>
          <w:tcPr>
            <w:tcW w:w="10814" w:type="dxa"/>
            <w:gridSpan w:val="33"/>
            <w:tcBorders>
              <w:top w:val="single" w:sz="4" w:space="0" w:color="auto"/>
              <w:left w:val="single" w:sz="4" w:space="0" w:color="auto"/>
              <w:bottom w:val="single" w:sz="4" w:space="0" w:color="auto"/>
              <w:right w:val="single" w:sz="4" w:space="0" w:color="000000"/>
            </w:tcBorders>
            <w:shd w:val="clear" w:color="auto" w:fill="FFFFFF" w:themeFill="background1"/>
          </w:tcPr>
          <w:p w:rsidR="009B2FD1" w:rsidRPr="004C79A4" w:rsidRDefault="009B2FD1" w:rsidP="00B87B99">
            <w:pPr>
              <w:spacing w:after="0" w:line="240" w:lineRule="auto"/>
              <w:jc w:val="both"/>
              <w:rPr>
                <w:rFonts w:ascii="Arial" w:hAnsi="Arial" w:cs="Arial"/>
                <w:color w:val="000000"/>
                <w:sz w:val="18"/>
                <w:szCs w:val="18"/>
                <w:shd w:val="clear" w:color="auto" w:fill="FFFF00"/>
              </w:rPr>
            </w:pPr>
            <w:r w:rsidRPr="004C79A4">
              <w:rPr>
                <w:rFonts w:ascii="Arial" w:hAnsi="Arial" w:cs="Arial"/>
                <w:color w:val="000000"/>
                <w:sz w:val="18"/>
                <w:szCs w:val="18"/>
                <w:shd w:val="clear" w:color="auto" w:fill="FFFFFF" w:themeFill="background1"/>
              </w:rPr>
              <w:t>Informar oportunamente a los directivos sobre inasistencias de  docentes para tomar acciones que no afecten al desarrollo de los aprendizajes de los estudiantes.</w:t>
            </w:r>
          </w:p>
        </w:tc>
      </w:tr>
      <w:tr w:rsidR="009B2FD1" w:rsidRPr="006F0BAB" w:rsidTr="009B2FD1">
        <w:trPr>
          <w:trHeight w:val="403"/>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Registrar y comunicar sobre incidencias diarias de los estudiantes y de los actores de la comunidad educativa, previniendo discriminación y violencia en la IE.</w:t>
            </w:r>
          </w:p>
        </w:tc>
      </w:tr>
      <w:tr w:rsidR="009B2FD1" w:rsidRPr="006F0BAB" w:rsidTr="009B2FD1">
        <w:trPr>
          <w:trHeight w:val="534"/>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color w:val="000000"/>
                <w:sz w:val="18"/>
                <w:szCs w:val="18"/>
              </w:rPr>
              <w:t>Identificar conductas y promover la resolución de conflictos entre los estudiantes en base al diálogo. Luego comunicar al tutor y/o coordinador de tutoría para las acciones respectivas.</w:t>
            </w:r>
          </w:p>
        </w:tc>
      </w:tr>
      <w:tr w:rsidR="009B2FD1" w:rsidRPr="006F0BAB" w:rsidTr="009B2FD1">
        <w:trPr>
          <w:trHeight w:val="417"/>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Informa a los estudiantes de las actividades pedagógicas a realizarse cada día y les recuerda los acuerdos y compromisos de convivencia democrática en el aula y en la IE.</w:t>
            </w:r>
          </w:p>
        </w:tc>
      </w:tr>
      <w:tr w:rsidR="009B2FD1" w:rsidRPr="006F0BAB" w:rsidTr="009B2FD1">
        <w:trPr>
          <w:trHeight w:val="395"/>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Monitorear el ingreso y salida de estudiantes y docentes de la IE. Registra la asistencia, faltas, tardanzas, permisos y el registro de la agenda escolar y reporta al Coordinador Administrativo y de Recursos Educativos.</w:t>
            </w:r>
          </w:p>
        </w:tc>
      </w:tr>
      <w:tr w:rsidR="009B2FD1" w:rsidRPr="006F0BAB" w:rsidTr="009B2FD1">
        <w:trPr>
          <w:trHeight w:val="525"/>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Garantizar el ingreso oportuno de los estudiantes a sus aulas, talleres, laboratorios y otros espacios de aprendizaje en horas programadas.</w:t>
            </w:r>
          </w:p>
        </w:tc>
      </w:tr>
      <w:tr w:rsidR="009B2FD1" w:rsidRPr="006F0BAB" w:rsidTr="009B2FD1">
        <w:trPr>
          <w:trHeight w:val="408"/>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rPr>
              <w:t>Contribuir al  mantenimiento de la infraestructura, equipamiento y mobiliario escolar recordando a los actores de la IEE sobre las normas para su uso y conservación, en coordinación con el Coordinador Administrativo y de Recursos Educativos.</w:t>
            </w:r>
          </w:p>
        </w:tc>
      </w:tr>
      <w:tr w:rsidR="009B2FD1" w:rsidRPr="006F0BAB" w:rsidTr="009B2FD1">
        <w:trPr>
          <w:trHeight w:val="277"/>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tcPr>
          <w:p w:rsidR="009B2FD1" w:rsidRPr="004C79A4" w:rsidRDefault="009B2FD1" w:rsidP="00B87B99">
            <w:pPr>
              <w:spacing w:after="0" w:line="240" w:lineRule="auto"/>
              <w:jc w:val="both"/>
              <w:rPr>
                <w:rFonts w:ascii="Arial" w:eastAsia="Times New Roman" w:hAnsi="Arial" w:cs="Arial"/>
                <w:color w:val="000000"/>
                <w:sz w:val="18"/>
                <w:szCs w:val="18"/>
                <w:lang w:eastAsia="es-PE"/>
              </w:rPr>
            </w:pPr>
            <w:r w:rsidRPr="004C79A4">
              <w:rPr>
                <w:rFonts w:ascii="Arial" w:hAnsi="Arial" w:cs="Arial"/>
                <w:sz w:val="18"/>
                <w:szCs w:val="18"/>
                <w:lang w:eastAsia="es-ES"/>
              </w:rPr>
              <w:t>Otras actividades inherentes a sus funciones que designe el Órgano Directivo de la Institución Educativa.</w:t>
            </w:r>
          </w:p>
        </w:tc>
      </w:tr>
      <w:tr w:rsidR="009B2FD1" w:rsidRPr="006F0BAB" w:rsidTr="009B2FD1">
        <w:trPr>
          <w:gridAfter w:val="2"/>
          <w:wAfter w:w="31" w:type="dxa"/>
          <w:trHeight w:val="190"/>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326"/>
        </w:trPr>
        <w:tc>
          <w:tcPr>
            <w:tcW w:w="10814" w:type="dxa"/>
            <w:gridSpan w:val="33"/>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9B2FD1" w:rsidRPr="006F0BAB" w:rsidTr="009B2FD1">
        <w:trPr>
          <w:gridAfter w:val="2"/>
          <w:wAfter w:w="31" w:type="dxa"/>
          <w:trHeight w:val="121"/>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272"/>
        </w:trPr>
        <w:tc>
          <w:tcPr>
            <w:tcW w:w="10814"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9B2FD1" w:rsidRPr="006F0BAB" w:rsidTr="009B2FD1">
        <w:trPr>
          <w:trHeight w:val="435"/>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4C79A4">
              <w:rPr>
                <w:rFonts w:ascii="Arial" w:eastAsia="Times New Roman" w:hAnsi="Arial" w:cs="Arial"/>
                <w:sz w:val="18"/>
                <w:szCs w:val="20"/>
                <w:lang w:eastAsia="es-PE"/>
              </w:rPr>
              <w:t>Unidades o áreas de la institución educativa.</w:t>
            </w:r>
          </w:p>
        </w:tc>
      </w:tr>
      <w:tr w:rsidR="009B2FD1" w:rsidRPr="006F0BAB" w:rsidTr="009B2FD1">
        <w:trPr>
          <w:gridAfter w:val="2"/>
          <w:wAfter w:w="31" w:type="dxa"/>
          <w:trHeight w:val="121"/>
        </w:trPr>
        <w:tc>
          <w:tcPr>
            <w:tcW w:w="31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9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9"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9B2FD1">
        <w:trPr>
          <w:trHeight w:val="272"/>
        </w:trPr>
        <w:tc>
          <w:tcPr>
            <w:tcW w:w="10814"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9B2FD1" w:rsidRPr="006F0BAB" w:rsidTr="009B2FD1">
        <w:trPr>
          <w:trHeight w:val="450"/>
        </w:trPr>
        <w:tc>
          <w:tcPr>
            <w:tcW w:w="10814"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4C79A4">
              <w:rPr>
                <w:rFonts w:ascii="Arial" w:eastAsia="Times New Roman" w:hAnsi="Arial" w:cs="Arial"/>
                <w:sz w:val="18"/>
                <w:szCs w:val="20"/>
                <w:lang w:eastAsia="es-PE"/>
              </w:rPr>
              <w:t>Ministerio de Educación, Dirección Regional de Educación o Gerencia Regional de Educación, Unidad de Gestión Educativa Local.</w:t>
            </w:r>
          </w:p>
        </w:tc>
      </w:tr>
    </w:tbl>
    <w:p w:rsidR="009B2FD1" w:rsidRDefault="009B2FD1" w:rsidP="009B2FD1">
      <w:r>
        <w:t xml:space="preserve"> </w:t>
      </w:r>
      <w:r>
        <w:tab/>
      </w:r>
    </w:p>
    <w:p w:rsidR="009B2FD1" w:rsidRDefault="009B2FD1" w:rsidP="009B2FD1">
      <w: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9B2FD1" w:rsidRPr="006F0BAB" w:rsidTr="00B87B99">
        <w:trPr>
          <w:trHeight w:val="336"/>
        </w:trPr>
        <w:tc>
          <w:tcPr>
            <w:tcW w:w="10958" w:type="dxa"/>
            <w:gridSpan w:val="44"/>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9B2FD1"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491"/>
        </w:trPr>
        <w:tc>
          <w:tcPr>
            <w:tcW w:w="2612" w:type="dxa"/>
            <w:gridSpan w:val="9"/>
            <w:tcBorders>
              <w:top w:val="nil"/>
              <w:left w:val="nil"/>
              <w:bottom w:val="nil"/>
              <w:right w:val="nil"/>
            </w:tcBorders>
            <w:shd w:val="clear" w:color="000000" w:fill="C5D9F1"/>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 xml:space="preserve">B.) </w:t>
            </w:r>
            <w:r w:rsidRPr="006F0BAB">
              <w:rPr>
                <w:rFonts w:ascii="Arial" w:eastAsia="Times New Roman" w:hAnsi="Arial" w:cs="Arial"/>
                <w:sz w:val="20"/>
                <w:szCs w:val="20"/>
                <w:lang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7" w:type="dxa"/>
            <w:gridSpan w:val="11"/>
            <w:tcBorders>
              <w:top w:val="nil"/>
              <w:left w:val="nil"/>
              <w:bottom w:val="nil"/>
              <w:right w:val="nil"/>
            </w:tcBorders>
            <w:shd w:val="clear" w:color="000000" w:fill="C5D9F1"/>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9B2FD1" w:rsidRPr="006F0BAB" w:rsidTr="00B87B99">
        <w:trPr>
          <w:gridAfter w:val="2"/>
          <w:wAfter w:w="18" w:type="dxa"/>
          <w:trHeight w:val="140"/>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9B2FD1" w:rsidRPr="006F0BAB" w:rsidTr="00B87B99">
              <w:trPr>
                <w:trHeight w:val="140"/>
                <w:tblCellSpacing w:w="0" w:type="dxa"/>
              </w:trPr>
              <w:tc>
                <w:tcPr>
                  <w:tcW w:w="250" w:type="dxa"/>
                  <w:tcBorders>
                    <w:top w:val="nil"/>
                    <w:left w:val="nil"/>
                    <w:bottom w:val="nil"/>
                    <w:right w:val="nil"/>
                  </w:tcBorders>
                  <w:shd w:val="clear" w:color="auto" w:fill="auto"/>
                  <w:vAlign w:val="center"/>
                  <w:hideMark/>
                </w:tcPr>
                <w:p w:rsidR="009B2FD1" w:rsidRPr="006F0BAB" w:rsidRDefault="009B2FD1" w:rsidP="00B87B99">
                  <w:pPr>
                    <w:framePr w:hSpace="141" w:wrap="around" w:hAnchor="margin" w:xAlign="center" w:y="-409"/>
                    <w:spacing w:after="0" w:line="240" w:lineRule="auto"/>
                    <w:rPr>
                      <w:rFonts w:ascii="Arial" w:eastAsia="Times New Roman" w:hAnsi="Arial" w:cs="Arial"/>
                      <w:sz w:val="20"/>
                      <w:szCs w:val="20"/>
                      <w:lang w:eastAsia="es-PE"/>
                    </w:rPr>
                  </w:pPr>
                </w:p>
              </w:tc>
            </w:tr>
          </w:tbl>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1"/>
          <w:wAfter w:w="10" w:type="dxa"/>
          <w:trHeight w:val="379"/>
        </w:trPr>
        <w:tc>
          <w:tcPr>
            <w:tcW w:w="913" w:type="dxa"/>
            <w:gridSpan w:val="3"/>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9B2FD1" w:rsidRPr="006F0BAB" w:rsidTr="00B87B99">
        <w:trPr>
          <w:gridAfter w:val="1"/>
          <w:wAfter w:w="10" w:type="dxa"/>
          <w:trHeight w:val="86"/>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Estudiante como mínimo del VI ciclo  culminado de estudios pedagógicos o en educación,  psicología o enfermería</w:t>
            </w: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111"/>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7543F3" w:rsidRDefault="009B2FD1"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9B2FD1" w:rsidRPr="006F0BAB" w:rsidTr="00B87B99">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2"/>
          <w:wAfter w:w="18" w:type="dxa"/>
          <w:trHeight w:val="182"/>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7543F3" w:rsidRDefault="009B2FD1"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9B2FD1" w:rsidRPr="006F0BAB" w:rsidTr="00B87B99">
        <w:trPr>
          <w:gridAfter w:val="1"/>
          <w:wAfter w:w="10" w:type="dxa"/>
          <w:trHeight w:val="140"/>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7543F3" w:rsidRDefault="009B2FD1"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99200" behindDoc="0" locked="0" layoutInCell="1" allowOverlap="1" wp14:anchorId="18FFB3BA" wp14:editId="249EA9B5">
                      <wp:simplePos x="0" y="0"/>
                      <wp:positionH relativeFrom="column">
                        <wp:posOffset>-898525</wp:posOffset>
                      </wp:positionH>
                      <wp:positionV relativeFrom="paragraph">
                        <wp:posOffset>-1871345</wp:posOffset>
                      </wp:positionV>
                      <wp:extent cx="1219200" cy="1850390"/>
                      <wp:effectExtent l="0" t="0" r="19050" b="16510"/>
                      <wp:wrapNone/>
                      <wp:docPr id="27" name="Rectángulo 2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8275ED8" id="Rectángulo 27" o:spid="_x0000_s1026" style="position:absolute;margin-left:-70.75pt;margin-top:-147.35pt;width:96pt;height:14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" filled="f" strokecolor="#e5b8b7 [1301]" strokeweight=".25pt"/>
                  </w:pict>
                </mc:Fallback>
              </mc:AlternateContent>
            </w:r>
          </w:p>
        </w:tc>
      </w:tr>
      <w:tr w:rsidR="009B2FD1" w:rsidRPr="006F0BAB" w:rsidTr="00B87B99">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2"/>
          <w:wAfter w:w="18" w:type="dxa"/>
          <w:trHeight w:val="167"/>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7543F3" w:rsidRDefault="009B2FD1" w:rsidP="00B87B99">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r>
              <w:rPr>
                <w:rFonts w:ascii="Arial" w:eastAsia="Times New Roman" w:hAnsi="Arial" w:cs="Arial"/>
                <w:sz w:val="14"/>
                <w:szCs w:val="16"/>
                <w:lang w:eastAsia="es-PE"/>
              </w:rPr>
              <w:t>/ Superior Pedagógico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9B2FD1" w:rsidRPr="006F0BAB" w:rsidRDefault="009B2FD1" w:rsidP="00B87B99">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 xml:space="preserve">No aplica </w:t>
            </w: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698176" behindDoc="0" locked="0" layoutInCell="1" allowOverlap="1" wp14:anchorId="75E15500" wp14:editId="6086CF71">
                      <wp:simplePos x="0" y="0"/>
                      <wp:positionH relativeFrom="column">
                        <wp:posOffset>-1850641</wp:posOffset>
                      </wp:positionH>
                      <wp:positionV relativeFrom="paragraph">
                        <wp:posOffset>-2315564</wp:posOffset>
                      </wp:positionV>
                      <wp:extent cx="3884371" cy="3011125"/>
                      <wp:effectExtent l="0" t="0" r="20955" b="18415"/>
                      <wp:wrapNone/>
                      <wp:docPr id="25" name="Rectángulo 2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3884371" cy="301112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9A840BE" id="Rectángulo 25" o:spid="_x0000_s1026" style="position:absolute;margin-left:-145.7pt;margin-top:-182.35pt;width:305.85pt;height:23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" filled="f" strokecolor="#e5b8b7 [1301]" strokeweight=".25pt"/>
                  </w:pict>
                </mc:Fallback>
              </mc:AlternateContent>
            </w: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140"/>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9B2FD1" w:rsidRPr="00D356B5" w:rsidRDefault="009B2FD1" w:rsidP="00B87B99">
            <w:pPr>
              <w:spacing w:after="0" w:line="240" w:lineRule="auto"/>
              <w:rPr>
                <w:rFonts w:ascii="Arial" w:eastAsia="Times New Roman" w:hAnsi="Arial" w:cs="Arial"/>
                <w:sz w:val="14"/>
                <w:szCs w:val="16"/>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1"/>
          <w:wAfter w:w="10" w:type="dxa"/>
          <w:trHeight w:val="379"/>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r>
      <w:tr w:rsidR="009B2FD1" w:rsidRPr="006F0BAB" w:rsidTr="00B87B99">
        <w:trPr>
          <w:gridAfter w:val="2"/>
          <w:wAfter w:w="18" w:type="dxa"/>
          <w:trHeight w:val="210"/>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336"/>
        </w:trPr>
        <w:tc>
          <w:tcPr>
            <w:tcW w:w="10958" w:type="dxa"/>
            <w:gridSpan w:val="44"/>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9B2FD1"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697152" behindDoc="0" locked="0" layoutInCell="1" allowOverlap="1" wp14:anchorId="2ED1185D" wp14:editId="26A07A5C">
                      <wp:simplePos x="0" y="0"/>
                      <wp:positionH relativeFrom="column">
                        <wp:posOffset>-106680</wp:posOffset>
                      </wp:positionH>
                      <wp:positionV relativeFrom="paragraph">
                        <wp:posOffset>-3393440</wp:posOffset>
                      </wp:positionV>
                      <wp:extent cx="1767205" cy="2987675"/>
                      <wp:effectExtent l="0" t="0" r="23495" b="22225"/>
                      <wp:wrapNone/>
                      <wp:docPr id="26" name="Rectángulo 2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767205" cy="2988118"/>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DD191D5" id="Rectángulo 26" o:spid="_x0000_s1026" style="position:absolute;margin-left:-8.4pt;margin-top:-267.2pt;width:139.15pt;height:2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" filled="f" strokecolor="#e5b8b7 [1301]" strokeweight=".25pt"/>
                  </w:pict>
                </mc:Fallback>
              </mc:AlternateContent>
            </w:r>
            <w:r w:rsidRPr="006F0BAB">
              <w:rPr>
                <w:rFonts w:ascii="Arial" w:eastAsia="Times New Roman" w:hAnsi="Arial" w:cs="Arial"/>
                <w:b/>
                <w:bCs/>
                <w:sz w:val="20"/>
                <w:szCs w:val="20"/>
                <w:lang w:eastAsia="es-PE"/>
              </w:rPr>
              <w:t xml:space="preserve">A.)  Conocimientos Técnicos principales requeridos para el puesto </w:t>
            </w:r>
            <w:r w:rsidRPr="006F0BAB">
              <w:rPr>
                <w:rFonts w:ascii="Arial" w:eastAsia="Times New Roman" w:hAnsi="Arial" w:cs="Arial"/>
                <w:i/>
                <w:iCs/>
                <w:sz w:val="20"/>
                <w:szCs w:val="20"/>
                <w:lang w:eastAsia="es-PE"/>
              </w:rPr>
              <w:t>(No requieren documentación sustentadora)</w:t>
            </w:r>
            <w:r w:rsidRPr="006F0BAB">
              <w:rPr>
                <w:rFonts w:ascii="Arial" w:eastAsia="Times New Roman" w:hAnsi="Arial" w:cs="Arial"/>
                <w:b/>
                <w:bCs/>
                <w:sz w:val="20"/>
                <w:szCs w:val="20"/>
                <w:lang w:eastAsia="es-PE"/>
              </w:rPr>
              <w:t xml:space="preserve">: </w:t>
            </w:r>
          </w:p>
        </w:tc>
      </w:tr>
      <w:tr w:rsidR="009B2FD1" w:rsidRPr="006F0BAB" w:rsidTr="00B87B99">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72323" w:rsidRDefault="009B2FD1" w:rsidP="007E3629">
            <w:pPr>
              <w:pStyle w:val="Prrafodelista"/>
              <w:numPr>
                <w:ilvl w:val="0"/>
                <w:numId w:val="1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Estrategias pedagógicas para facilitar la relación e interacción con y entre los estudiantes. </w:t>
            </w:r>
          </w:p>
          <w:p w:rsidR="009B2FD1" w:rsidRPr="00672323" w:rsidRDefault="009B2FD1" w:rsidP="007E3629">
            <w:pPr>
              <w:pStyle w:val="Prrafodelista"/>
              <w:numPr>
                <w:ilvl w:val="0"/>
                <w:numId w:val="1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Dé orientaciones y estrategias de tutoría escolar. </w:t>
            </w:r>
          </w:p>
          <w:p w:rsidR="009B2FD1" w:rsidRPr="00672323" w:rsidRDefault="009B2FD1" w:rsidP="007E3629">
            <w:pPr>
              <w:pStyle w:val="Prrafodelista"/>
              <w:numPr>
                <w:ilvl w:val="0"/>
                <w:numId w:val="1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Manejo de estrategias de promoción del vínculo IE con las familias y la comunidad</w:t>
            </w:r>
          </w:p>
          <w:p w:rsidR="009B2FD1" w:rsidRPr="00672323" w:rsidRDefault="009B2FD1" w:rsidP="007E3629">
            <w:pPr>
              <w:pStyle w:val="Prrafodelista"/>
              <w:numPr>
                <w:ilvl w:val="0"/>
                <w:numId w:val="1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Conocimiento de ofimática</w:t>
            </w:r>
          </w:p>
          <w:p w:rsidR="009B2FD1" w:rsidRPr="00672323" w:rsidRDefault="009B2FD1" w:rsidP="007E3629">
            <w:pPr>
              <w:pStyle w:val="Prrafodelista"/>
              <w:numPr>
                <w:ilvl w:val="0"/>
                <w:numId w:val="1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Conocimientos sobre gestión escolar y normatividad JEC: Compromisos de Gestión Escolar, RM 451- 2014 – MINEDU, NT de implementación del modelo JEC vigente.</w:t>
            </w:r>
          </w:p>
        </w:tc>
      </w:tr>
      <w:tr w:rsidR="009B2FD1" w:rsidRPr="006F0BAB" w:rsidTr="00B87B99">
        <w:trPr>
          <w:gridAfter w:val="2"/>
          <w:wAfter w:w="18" w:type="dxa"/>
          <w:trHeight w:val="224"/>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80"/>
        </w:trPr>
        <w:tc>
          <w:tcPr>
            <w:tcW w:w="10958" w:type="dxa"/>
            <w:gridSpan w:val="44"/>
            <w:tcBorders>
              <w:top w:val="nil"/>
              <w:left w:val="nil"/>
              <w:bottom w:val="nil"/>
              <w:right w:val="nil"/>
            </w:tcBorders>
            <w:shd w:val="clear" w:color="000000" w:fill="C5D9F1"/>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B.)  Cursos y Programas de especialización requeridos y sustentados con documentos. </w:t>
            </w:r>
          </w:p>
        </w:tc>
      </w:tr>
      <w:tr w:rsidR="009B2FD1" w:rsidRPr="006F0BAB" w:rsidTr="00B87B99">
        <w:trPr>
          <w:trHeight w:val="224"/>
        </w:trPr>
        <w:tc>
          <w:tcPr>
            <w:tcW w:w="10958" w:type="dxa"/>
            <w:gridSpan w:val="44"/>
            <w:tcBorders>
              <w:top w:val="nil"/>
              <w:left w:val="nil"/>
              <w:bottom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Nota: Cada curso deben tener no menos de 12 horas de capacitación y los programas de especialización no menos de</w:t>
            </w:r>
          </w:p>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9B2FD1" w:rsidRPr="006F0BAB" w:rsidTr="00B87B99">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9B2FD1"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80"/>
        </w:trPr>
        <w:tc>
          <w:tcPr>
            <w:tcW w:w="10958" w:type="dxa"/>
            <w:gridSpan w:val="44"/>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C.)  Conocimientos de Ofimática e Idiomas. </w:t>
            </w:r>
          </w:p>
        </w:tc>
      </w:tr>
      <w:tr w:rsidR="009B2FD1" w:rsidRPr="006F0BAB" w:rsidTr="00B87B99">
        <w:trPr>
          <w:gridAfter w:val="2"/>
          <w:wAfter w:w="18" w:type="dxa"/>
          <w:trHeight w:val="140"/>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1"/>
          <w:wAfter w:w="10" w:type="dxa"/>
          <w:trHeight w:val="237"/>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29" w:type="dxa"/>
            <w:gridSpan w:val="12"/>
            <w:tcBorders>
              <w:top w:val="nil"/>
              <w:left w:val="nil"/>
              <w:bottom w:val="nil"/>
              <w:right w:val="nil"/>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9B2FD1" w:rsidRPr="006F0BAB" w:rsidTr="00B87B99">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9B2FD1" w:rsidRPr="007543F3" w:rsidRDefault="009B2FD1" w:rsidP="00B87B99">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9B2FD1"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9B2FD1"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9B2FD1" w:rsidRPr="006F0BAB" w:rsidTr="00B87B99">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9B2FD1" w:rsidRPr="006F0BAB" w:rsidRDefault="009B2FD1" w:rsidP="00B87B99">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9B2FD1" w:rsidRPr="006F0BAB" w:rsidTr="00B87B99">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9B2FD1" w:rsidRPr="007543F3" w:rsidRDefault="009B2FD1" w:rsidP="00B87B99">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9B2FD1" w:rsidRPr="006F0BAB" w:rsidRDefault="009B2FD1" w:rsidP="00B87B99">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9B2FD1" w:rsidRPr="006F0BAB" w:rsidRDefault="009B2FD1" w:rsidP="00B87B99">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9B2FD1" w:rsidRDefault="009B2FD1" w:rsidP="009B2FD1"/>
    <w:p w:rsidR="009B2FD1" w:rsidRDefault="009B2FD1" w:rsidP="009B2FD1">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9B2FD1" w:rsidRPr="006F0BAB" w:rsidTr="00B87B99">
        <w:trPr>
          <w:trHeight w:val="336"/>
        </w:trPr>
        <w:tc>
          <w:tcPr>
            <w:tcW w:w="10727" w:type="dxa"/>
            <w:gridSpan w:val="40"/>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9B2FD1" w:rsidRPr="006F0BAB" w:rsidTr="00B87B99">
        <w:trPr>
          <w:gridAfter w:val="2"/>
          <w:wAfter w:w="18" w:type="dxa"/>
          <w:trHeight w:val="97"/>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r>
      <w:tr w:rsidR="009B2FD1" w:rsidRPr="006F0BAB" w:rsidTr="00B87B99">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365"/>
        </w:trPr>
        <w:tc>
          <w:tcPr>
            <w:tcW w:w="10727" w:type="dxa"/>
            <w:gridSpan w:val="40"/>
            <w:tcBorders>
              <w:top w:val="nil"/>
              <w:left w:val="nil"/>
              <w:bottom w:val="single" w:sz="4" w:space="0" w:color="auto"/>
              <w:right w:val="nil"/>
            </w:tcBorders>
            <w:shd w:val="clear" w:color="auto" w:fill="auto"/>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xml:space="preserve">Indique la </w:t>
            </w:r>
            <w:r w:rsidRPr="006F0BAB">
              <w:rPr>
                <w:rFonts w:ascii="Arial" w:eastAsia="Times New Roman" w:hAnsi="Arial" w:cs="Arial"/>
                <w:b/>
                <w:bCs/>
                <w:sz w:val="20"/>
                <w:szCs w:val="20"/>
                <w:lang w:eastAsia="es-PE"/>
              </w:rPr>
              <w:t>cantidad total de años de experiencia laboral</w:t>
            </w:r>
            <w:r w:rsidRPr="006F0BAB">
              <w:rPr>
                <w:rFonts w:ascii="Arial" w:eastAsia="Times New Roman" w:hAnsi="Arial" w:cs="Arial"/>
                <w:sz w:val="20"/>
                <w:szCs w:val="20"/>
                <w:lang w:eastAsia="es-PE"/>
              </w:rPr>
              <w:t>; ya sea en el sector público o privado.</w:t>
            </w:r>
          </w:p>
        </w:tc>
      </w:tr>
      <w:tr w:rsidR="009B2FD1" w:rsidRPr="006F0BAB" w:rsidTr="009B2FD1">
        <w:trPr>
          <w:trHeight w:val="198"/>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2 Año</w:t>
            </w:r>
            <w:r>
              <w:rPr>
                <w:rFonts w:ascii="Arial" w:eastAsia="Times New Roman" w:hAnsi="Arial" w:cs="Arial"/>
                <w:sz w:val="18"/>
                <w:szCs w:val="20"/>
                <w:lang w:eastAsia="es-PE"/>
              </w:rPr>
              <w:t>s</w:t>
            </w:r>
            <w:r w:rsidRPr="00672323">
              <w:rPr>
                <w:rFonts w:ascii="Arial" w:eastAsia="Times New Roman" w:hAnsi="Arial" w:cs="Arial"/>
                <w:sz w:val="18"/>
                <w:szCs w:val="20"/>
                <w:lang w:eastAsia="es-PE"/>
              </w:rPr>
              <w:t>.</w:t>
            </w:r>
          </w:p>
        </w:tc>
      </w:tr>
      <w:tr w:rsidR="009B2FD1"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2"/>
          <w:wAfter w:w="18" w:type="dxa"/>
          <w:trHeight w:val="111"/>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52"/>
        </w:trPr>
        <w:tc>
          <w:tcPr>
            <w:tcW w:w="10727" w:type="dxa"/>
            <w:gridSpan w:val="40"/>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A.</w:t>
            </w:r>
            <w:r w:rsidRPr="006F0BAB">
              <w:rPr>
                <w:rFonts w:ascii="Arial" w:eastAsia="Times New Roman" w:hAnsi="Arial" w:cs="Arial"/>
                <w:sz w:val="20"/>
                <w:szCs w:val="20"/>
                <w:lang w:eastAsia="es-PE"/>
              </w:rPr>
              <w:t xml:space="preserve">  Indique el tiempo de</w:t>
            </w:r>
            <w:r w:rsidRPr="006F0BAB">
              <w:rPr>
                <w:rFonts w:ascii="Arial" w:eastAsia="Times New Roman" w:hAnsi="Arial" w:cs="Arial"/>
                <w:b/>
                <w:bCs/>
                <w:sz w:val="20"/>
                <w:szCs w:val="20"/>
                <w:lang w:eastAsia="es-PE"/>
              </w:rPr>
              <w:t xml:space="preserve"> experiencia requerida para el puesto</w:t>
            </w:r>
            <w:r w:rsidRPr="006F0BAB">
              <w:rPr>
                <w:rFonts w:ascii="Arial" w:eastAsia="Times New Roman" w:hAnsi="Arial" w:cs="Arial"/>
                <w:sz w:val="20"/>
                <w:szCs w:val="20"/>
                <w:lang w:eastAsia="es-PE"/>
              </w:rPr>
              <w:t xml:space="preserve"> en la función o la materia: </w:t>
            </w:r>
          </w:p>
        </w:tc>
      </w:tr>
      <w:tr w:rsidR="009B2FD1" w:rsidRPr="006F0BAB" w:rsidTr="009B2FD1">
        <w:trPr>
          <w:trHeight w:val="28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1 año como auxiliar o apoyo pedagógico de educación secundaria.</w:t>
            </w:r>
          </w:p>
        </w:tc>
      </w:tr>
      <w:tr w:rsidR="009B2FD1" w:rsidRPr="006F0BAB" w:rsidTr="00B87B99">
        <w:trPr>
          <w:gridAfter w:val="2"/>
          <w:wAfter w:w="18" w:type="dxa"/>
          <w:trHeight w:val="167"/>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80"/>
        </w:trPr>
        <w:tc>
          <w:tcPr>
            <w:tcW w:w="10727" w:type="dxa"/>
            <w:gridSpan w:val="40"/>
            <w:tcBorders>
              <w:top w:val="nil"/>
              <w:left w:val="nil"/>
              <w:bottom w:val="single" w:sz="4" w:space="0" w:color="auto"/>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B.</w:t>
            </w:r>
            <w:r w:rsidRPr="006F0BAB">
              <w:rPr>
                <w:rFonts w:ascii="Arial" w:eastAsia="Times New Roman" w:hAnsi="Arial" w:cs="Arial"/>
                <w:sz w:val="20"/>
                <w:szCs w:val="20"/>
                <w:lang w:eastAsia="es-PE"/>
              </w:rPr>
              <w:t xml:space="preserve">  En base a la experiencia requerida para el puesto </w:t>
            </w:r>
            <w:r w:rsidRPr="006F0BAB">
              <w:rPr>
                <w:rFonts w:ascii="Arial" w:eastAsia="Times New Roman" w:hAnsi="Arial" w:cs="Arial"/>
                <w:b/>
                <w:bCs/>
                <w:sz w:val="20"/>
                <w:szCs w:val="20"/>
                <w:lang w:eastAsia="es-PE"/>
              </w:rPr>
              <w:t>(parte A)</w:t>
            </w:r>
            <w:r w:rsidRPr="006F0BAB">
              <w:rPr>
                <w:rFonts w:ascii="Arial" w:eastAsia="Times New Roman" w:hAnsi="Arial" w:cs="Arial"/>
                <w:sz w:val="20"/>
                <w:szCs w:val="20"/>
                <w:lang w:eastAsia="es-PE"/>
              </w:rPr>
              <w:t xml:space="preserve">, señale el tiempo requerido en el </w:t>
            </w:r>
            <w:r w:rsidRPr="006F0BAB">
              <w:rPr>
                <w:rFonts w:ascii="Arial" w:eastAsia="Times New Roman" w:hAnsi="Arial" w:cs="Arial"/>
                <w:b/>
                <w:bCs/>
                <w:sz w:val="20"/>
                <w:szCs w:val="20"/>
                <w:lang w:eastAsia="es-PE"/>
              </w:rPr>
              <w:t>sector público</w:t>
            </w:r>
            <w:r w:rsidRPr="006F0BAB">
              <w:rPr>
                <w:rFonts w:ascii="Arial" w:eastAsia="Times New Roman" w:hAnsi="Arial" w:cs="Arial"/>
                <w:sz w:val="20"/>
                <w:szCs w:val="20"/>
                <w:lang w:eastAsia="es-PE"/>
              </w:rPr>
              <w:t xml:space="preserve">: </w:t>
            </w:r>
          </w:p>
        </w:tc>
      </w:tr>
      <w:tr w:rsidR="009B2FD1" w:rsidRPr="006F0BAB" w:rsidTr="009B2FD1">
        <w:trPr>
          <w:trHeight w:val="184"/>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9B2FD1" w:rsidRPr="006F0BAB" w:rsidTr="00B87B99">
        <w:trPr>
          <w:gridAfter w:val="2"/>
          <w:wAfter w:w="18" w:type="dxa"/>
          <w:trHeight w:val="153"/>
        </w:trPr>
        <w:tc>
          <w:tcPr>
            <w:tcW w:w="31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37"/>
        </w:trPr>
        <w:tc>
          <w:tcPr>
            <w:tcW w:w="10727" w:type="dxa"/>
            <w:gridSpan w:val="40"/>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Marque el </w:t>
            </w:r>
            <w:r w:rsidRPr="006F0BAB">
              <w:rPr>
                <w:rFonts w:ascii="Arial" w:eastAsia="Times New Roman" w:hAnsi="Arial" w:cs="Arial"/>
                <w:b/>
                <w:bCs/>
                <w:sz w:val="20"/>
                <w:szCs w:val="20"/>
                <w:lang w:eastAsia="es-PE"/>
              </w:rPr>
              <w:t>nivel mínimo de puesto</w:t>
            </w:r>
            <w:r w:rsidRPr="006F0BAB">
              <w:rPr>
                <w:rFonts w:ascii="Arial" w:eastAsia="Times New Roman" w:hAnsi="Arial" w:cs="Arial"/>
                <w:sz w:val="20"/>
                <w:szCs w:val="20"/>
                <w:lang w:eastAsia="es-PE"/>
              </w:rPr>
              <w:t xml:space="preserve"> que se requiere como experiencia;  ya sea en el sector público o privado: (</w:t>
            </w:r>
            <w:r w:rsidRPr="006F0BAB">
              <w:rPr>
                <w:rFonts w:ascii="Arial" w:eastAsia="Times New Roman" w:hAnsi="Arial" w:cs="Arial"/>
                <w:b/>
                <w:sz w:val="20"/>
                <w:szCs w:val="20"/>
                <w:lang w:eastAsia="es-PE"/>
              </w:rPr>
              <w:t>No aplica)</w:t>
            </w:r>
          </w:p>
        </w:tc>
      </w:tr>
      <w:tr w:rsidR="009B2FD1"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1" w:type="dxa"/>
            <w:gridSpan w:val="3"/>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9B2FD1" w:rsidRPr="006F0BAB" w:rsidRDefault="009B2FD1" w:rsidP="00B87B99">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Jefe de Área o Dpto.</w:t>
            </w:r>
          </w:p>
        </w:tc>
        <w:tc>
          <w:tcPr>
            <w:tcW w:w="38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6"/>
                <w:szCs w:val="16"/>
                <w:lang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503" w:type="dxa"/>
            <w:gridSpan w:val="8"/>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9B2FD1" w:rsidRPr="006F0BAB" w:rsidTr="00B87B99">
        <w:trPr>
          <w:gridAfter w:val="2"/>
          <w:wAfter w:w="18" w:type="dxa"/>
          <w:trHeight w:val="237"/>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237"/>
        </w:trPr>
        <w:tc>
          <w:tcPr>
            <w:tcW w:w="8523" w:type="dxa"/>
            <w:gridSpan w:val="28"/>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i/>
                <w:iCs/>
                <w:sz w:val="18"/>
                <w:szCs w:val="20"/>
                <w:lang w:eastAsia="es-PE"/>
              </w:rPr>
            </w:pPr>
            <w:r w:rsidRPr="006F0BAB">
              <w:rPr>
                <w:rFonts w:ascii="Arial" w:eastAsia="Times New Roman" w:hAnsi="Arial" w:cs="Arial"/>
                <w:i/>
                <w:iCs/>
                <w:sz w:val="18"/>
                <w:szCs w:val="20"/>
                <w:lang w:eastAsia="es-PE"/>
              </w:rPr>
              <w:t xml:space="preserve">* Mencione otros aspectos </w:t>
            </w:r>
            <w:r w:rsidRPr="006F0BAB">
              <w:rPr>
                <w:rFonts w:ascii="Arial" w:eastAsia="Times New Roman" w:hAnsi="Arial" w:cs="Arial"/>
                <w:i/>
                <w:iCs/>
                <w:sz w:val="18"/>
                <w:szCs w:val="20"/>
                <w:u w:val="single"/>
                <w:lang w:eastAsia="es-PE"/>
              </w:rPr>
              <w:t>complementarios</w:t>
            </w:r>
            <w:r w:rsidRPr="006F0BAB">
              <w:rPr>
                <w:rFonts w:ascii="Arial" w:eastAsia="Times New Roman" w:hAnsi="Arial" w:cs="Arial"/>
                <w:i/>
                <w:iCs/>
                <w:sz w:val="18"/>
                <w:szCs w:val="20"/>
                <w:lang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i/>
                <w:iCs/>
                <w:sz w:val="18"/>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546"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r>
      <w:tr w:rsidR="009B2FD1" w:rsidRPr="006F0BAB" w:rsidTr="009B2FD1">
        <w:trPr>
          <w:trHeight w:val="232"/>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r>
              <w:t xml:space="preserve"> </w:t>
            </w:r>
            <w:r w:rsidRPr="00672323">
              <w:rPr>
                <w:rFonts w:ascii="Arial" w:eastAsia="Times New Roman" w:hAnsi="Arial" w:cs="Arial"/>
                <w:sz w:val="18"/>
                <w:szCs w:val="20"/>
                <w:lang w:eastAsia="es-PE"/>
              </w:rPr>
              <w:t>No aplica.</w:t>
            </w:r>
          </w:p>
        </w:tc>
      </w:tr>
      <w:tr w:rsidR="009B2FD1" w:rsidRPr="006F0BAB" w:rsidTr="00B87B99">
        <w:trPr>
          <w:gridAfter w:val="2"/>
          <w:wAfter w:w="18" w:type="dxa"/>
          <w:trHeight w:val="125"/>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336"/>
        </w:trPr>
        <w:tc>
          <w:tcPr>
            <w:tcW w:w="10727" w:type="dxa"/>
            <w:gridSpan w:val="40"/>
            <w:tcBorders>
              <w:top w:val="nil"/>
              <w:left w:val="nil"/>
              <w:bottom w:val="nil"/>
              <w:right w:val="nil"/>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9B2FD1" w:rsidRPr="006F0BAB" w:rsidTr="00B87B99">
        <w:trPr>
          <w:gridAfter w:val="2"/>
          <w:wAfter w:w="18" w:type="dxa"/>
          <w:trHeight w:val="182"/>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2FD1" w:rsidRPr="006F0BAB" w:rsidRDefault="009B2FD1" w:rsidP="00B87B99">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B2FD1" w:rsidRPr="006F0BAB" w:rsidRDefault="009B2FD1" w:rsidP="00B87B99">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p>
        </w:tc>
      </w:tr>
      <w:tr w:rsidR="009B2FD1" w:rsidRPr="006F0BAB" w:rsidTr="009B2FD1">
        <w:trPr>
          <w:trHeight w:val="286"/>
        </w:trPr>
        <w:tc>
          <w:tcPr>
            <w:tcW w:w="1803" w:type="dxa"/>
            <w:gridSpan w:val="6"/>
            <w:tcBorders>
              <w:top w:val="nil"/>
              <w:left w:val="nil"/>
              <w:bottom w:val="nil"/>
              <w:right w:val="nil"/>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9B2FD1" w:rsidRPr="006F0BAB" w:rsidTr="00B87B99">
        <w:trPr>
          <w:gridAfter w:val="2"/>
          <w:wAfter w:w="18" w:type="dxa"/>
          <w:trHeight w:val="111"/>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9B2FD1" w:rsidRPr="006F0BAB" w:rsidTr="00B87B99">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9B2FD1" w:rsidRPr="00672323"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Atención.</w:t>
            </w:r>
          </w:p>
          <w:p w:rsidR="009B2FD1" w:rsidRPr="00672323"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Control</w:t>
            </w:r>
          </w:p>
          <w:p w:rsidR="009B2FD1" w:rsidRPr="00672323"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Adaptabilidad</w:t>
            </w:r>
          </w:p>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Empatía</w:t>
            </w:r>
          </w:p>
        </w:tc>
      </w:tr>
      <w:tr w:rsidR="009B2FD1" w:rsidRPr="006F0BAB" w:rsidTr="00B87B99">
        <w:trPr>
          <w:gridAfter w:val="2"/>
          <w:wAfter w:w="18" w:type="dxa"/>
          <w:trHeight w:val="153"/>
        </w:trPr>
        <w:tc>
          <w:tcPr>
            <w:tcW w:w="31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p>
        </w:tc>
      </w:tr>
      <w:tr w:rsidR="009B2FD1" w:rsidRPr="006F0BAB" w:rsidTr="00B87B99">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9B2FD1" w:rsidRPr="006F0BAB" w:rsidRDefault="009B2FD1" w:rsidP="00B87B99">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9B2FD1" w:rsidRPr="006F0BAB" w:rsidTr="00B87B99">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9B2FD1" w:rsidRPr="006F0BAB" w:rsidTr="00B87B99">
        <w:trPr>
          <w:trHeight w:val="683"/>
        </w:trPr>
        <w:tc>
          <w:tcPr>
            <w:tcW w:w="2697" w:type="dxa"/>
            <w:gridSpan w:val="10"/>
            <w:tcBorders>
              <w:top w:val="nil"/>
              <w:left w:val="single" w:sz="4" w:space="0" w:color="auto"/>
              <w:bottom w:val="single" w:sz="4" w:space="0" w:color="auto"/>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Institución Educativa “XXX”, ubicada en el distrito de XXX, Provincia de XXX, Departamento de XXX.</w:t>
            </w:r>
          </w:p>
        </w:tc>
      </w:tr>
      <w:tr w:rsidR="009B2FD1" w:rsidRPr="006F0BAB" w:rsidTr="00B87B99">
        <w:trPr>
          <w:trHeight w:val="683"/>
        </w:trPr>
        <w:tc>
          <w:tcPr>
            <w:tcW w:w="2697" w:type="dxa"/>
            <w:gridSpan w:val="10"/>
            <w:tcBorders>
              <w:top w:val="nil"/>
              <w:left w:val="single" w:sz="4" w:space="0" w:color="auto"/>
              <w:bottom w:val="nil"/>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9B2FD1" w:rsidRPr="006F0BAB" w:rsidRDefault="009B2FD1" w:rsidP="00B87B99">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Los contratos tienen vigencia a partir del mes de </w:t>
            </w:r>
            <w:r>
              <w:rPr>
                <w:rFonts w:ascii="Arial" w:eastAsia="Times New Roman" w:hAnsi="Arial" w:cs="Arial"/>
                <w:sz w:val="18"/>
                <w:szCs w:val="20"/>
                <w:lang w:eastAsia="es-PE"/>
              </w:rPr>
              <w:t>marzo</w:t>
            </w:r>
            <w:r w:rsidRPr="00672323">
              <w:rPr>
                <w:rFonts w:ascii="Arial" w:eastAsia="Times New Roman" w:hAnsi="Arial" w:cs="Arial"/>
                <w:sz w:val="18"/>
                <w:szCs w:val="20"/>
                <w:lang w:eastAsia="es-PE"/>
              </w:rPr>
              <w:t xml:space="preserve"> y pueden ser prorrogados dentro del año fiscal.</w:t>
            </w:r>
          </w:p>
        </w:tc>
      </w:tr>
      <w:tr w:rsidR="009B2FD1" w:rsidRPr="006F0BAB" w:rsidTr="00B87B99">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9B2FD1" w:rsidRPr="006F0BAB" w:rsidRDefault="009B2FD1"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9B2FD1" w:rsidRPr="00672323"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S/1,150.00 (Mil ciento cincuenta y 00/100 Soles) mensuales.</w:t>
            </w:r>
          </w:p>
          <w:p w:rsidR="009B2FD1" w:rsidRPr="006F0BAB" w:rsidRDefault="009B2FD1" w:rsidP="00B87B99">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Incluyen los montos y afiliaciones de ley, así como toda deducción aplicable al trabajador.</w:t>
            </w:r>
          </w:p>
        </w:tc>
      </w:tr>
      <w:tr w:rsidR="009B2FD1" w:rsidRPr="006F0BAB" w:rsidTr="00B87B99">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9B2FD1" w:rsidRPr="006F0BAB" w:rsidRDefault="009B2FD1" w:rsidP="00B87B99">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9B2FD1" w:rsidRPr="006F0BAB" w:rsidRDefault="009B2FD1" w:rsidP="00B87B99">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9B2FD1" w:rsidRPr="00672323" w:rsidRDefault="009B2FD1" w:rsidP="007E3629">
            <w:pPr>
              <w:pStyle w:val="Prrafodelista"/>
              <w:numPr>
                <w:ilvl w:val="0"/>
                <w:numId w:val="18"/>
              </w:numPr>
              <w:spacing w:after="0" w:line="240" w:lineRule="auto"/>
              <w:ind w:left="405"/>
              <w:rPr>
                <w:rFonts w:ascii="Arial" w:eastAsia="Times New Roman" w:hAnsi="Arial" w:cs="Arial"/>
                <w:sz w:val="18"/>
                <w:szCs w:val="20"/>
                <w:lang w:eastAsia="es-PE"/>
              </w:rPr>
            </w:pPr>
            <w:r w:rsidRPr="00672323">
              <w:rPr>
                <w:rFonts w:ascii="Arial" w:eastAsia="Times New Roman" w:hAnsi="Arial" w:cs="Arial"/>
                <w:sz w:val="18"/>
                <w:szCs w:val="20"/>
                <w:lang w:eastAsia="es-PE"/>
              </w:rPr>
              <w:t>Jornada semanal máxima de 48 horas.</w:t>
            </w:r>
          </w:p>
          <w:p w:rsidR="009B2FD1" w:rsidRPr="00672323" w:rsidRDefault="009B2FD1" w:rsidP="007E3629">
            <w:pPr>
              <w:pStyle w:val="Prrafodelista"/>
              <w:numPr>
                <w:ilvl w:val="0"/>
                <w:numId w:val="18"/>
              </w:numPr>
              <w:spacing w:after="0" w:line="240" w:lineRule="auto"/>
              <w:ind w:left="405"/>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No tener impedimentos para contratar con el Estado. </w:t>
            </w:r>
          </w:p>
          <w:p w:rsidR="009B2FD1" w:rsidRPr="00672323" w:rsidRDefault="009B2FD1" w:rsidP="007E3629">
            <w:pPr>
              <w:pStyle w:val="Prrafodelista"/>
              <w:numPr>
                <w:ilvl w:val="0"/>
                <w:numId w:val="18"/>
              </w:numPr>
              <w:spacing w:after="0" w:line="240" w:lineRule="auto"/>
              <w:ind w:left="405"/>
              <w:rPr>
                <w:rFonts w:ascii="Arial" w:eastAsia="Times New Roman" w:hAnsi="Arial" w:cs="Arial"/>
                <w:sz w:val="18"/>
                <w:szCs w:val="20"/>
                <w:lang w:eastAsia="es-PE"/>
              </w:rPr>
            </w:pPr>
            <w:r w:rsidRPr="00672323">
              <w:rPr>
                <w:rFonts w:ascii="Arial" w:eastAsia="Times New Roman" w:hAnsi="Arial" w:cs="Arial"/>
                <w:sz w:val="18"/>
                <w:szCs w:val="20"/>
                <w:lang w:eastAsia="es-PE"/>
              </w:rPr>
              <w:t xml:space="preserve">No tener antecedentes judiciales, policiales, penales o de proceso de determinación de responsabilidades. </w:t>
            </w:r>
          </w:p>
          <w:p w:rsidR="009B2FD1" w:rsidRPr="00672323" w:rsidRDefault="009B2FD1" w:rsidP="007E3629">
            <w:pPr>
              <w:pStyle w:val="Prrafodelista"/>
              <w:numPr>
                <w:ilvl w:val="0"/>
                <w:numId w:val="18"/>
              </w:numPr>
              <w:spacing w:after="0" w:line="240" w:lineRule="auto"/>
              <w:ind w:left="405"/>
              <w:rPr>
                <w:rFonts w:ascii="Arial" w:eastAsia="Times New Roman" w:hAnsi="Arial" w:cs="Arial"/>
                <w:sz w:val="18"/>
                <w:szCs w:val="20"/>
                <w:lang w:eastAsia="es-PE"/>
              </w:rPr>
            </w:pPr>
            <w:r w:rsidRPr="00672323">
              <w:rPr>
                <w:rFonts w:ascii="Arial" w:eastAsia="Times New Roman" w:hAnsi="Arial" w:cs="Arial"/>
                <w:sz w:val="18"/>
                <w:szCs w:val="20"/>
                <w:lang w:eastAsia="es-PE"/>
              </w:rPr>
              <w:t>No tener sanción por falta administrativa vigente.</w:t>
            </w:r>
          </w:p>
          <w:p w:rsidR="009B2FD1" w:rsidRPr="00672323" w:rsidRDefault="009B2FD1" w:rsidP="007E3629">
            <w:pPr>
              <w:pStyle w:val="Prrafodelista"/>
              <w:numPr>
                <w:ilvl w:val="0"/>
                <w:numId w:val="18"/>
              </w:numPr>
              <w:spacing w:after="0" w:line="240" w:lineRule="auto"/>
              <w:ind w:left="405"/>
              <w:rPr>
                <w:rFonts w:ascii="Arial" w:eastAsia="Times New Roman" w:hAnsi="Arial" w:cs="Arial"/>
                <w:sz w:val="18"/>
                <w:szCs w:val="20"/>
                <w:lang w:eastAsia="es-PE"/>
              </w:rPr>
            </w:pPr>
            <w:r w:rsidRPr="00672323">
              <w:rPr>
                <w:rFonts w:ascii="Arial" w:eastAsia="Times New Roman" w:hAnsi="Arial" w:cs="Arial"/>
                <w:sz w:val="18"/>
                <w:szCs w:val="20"/>
                <w:lang w:eastAsia="es-PE"/>
              </w:rPr>
              <w:t>La supervisión de la labor efectuada por el trabajador contratado estará bajo responsabilidad del director de la Institución Educativa en la que preste servicios, y quien tendrá la calidad de jefe inmediato superior.</w:t>
            </w:r>
          </w:p>
        </w:tc>
      </w:tr>
    </w:tbl>
    <w:p w:rsidR="009B2FD1" w:rsidRDefault="009B2FD1" w:rsidP="009B2FD1"/>
    <w:p w:rsidR="009B2FD1" w:rsidRDefault="009B2FD1" w:rsidP="002C693F">
      <w:pPr>
        <w:ind w:left="708" w:hanging="708"/>
        <w:jc w:val="center"/>
        <w:rPr>
          <w:rFonts w:ascii="Arial Narrow" w:hAnsi="Arial Narrow" w:cs="Arial Narrow"/>
          <w:b/>
          <w:bCs/>
          <w:sz w:val="24"/>
          <w:szCs w:val="24"/>
          <w:lang w:val="es-PE"/>
        </w:rPr>
      </w:pPr>
    </w:p>
    <w:p w:rsidR="009B2FD1" w:rsidRDefault="009B2FD1" w:rsidP="002C693F">
      <w:pPr>
        <w:ind w:left="708" w:hanging="708"/>
        <w:jc w:val="center"/>
        <w:rPr>
          <w:rFonts w:ascii="Arial Narrow" w:hAnsi="Arial Narrow" w:cs="Arial Narrow"/>
          <w:b/>
          <w:bCs/>
          <w:sz w:val="24"/>
          <w:szCs w:val="24"/>
          <w:lang w:val="es-PE"/>
        </w:rPr>
      </w:pPr>
    </w:p>
    <w:p w:rsidR="002C693F" w:rsidRPr="00053908" w:rsidRDefault="002C693F" w:rsidP="002C693F">
      <w:pPr>
        <w:ind w:left="708" w:hanging="708"/>
        <w:jc w:val="center"/>
        <w:rPr>
          <w:rFonts w:ascii="Times New Roman" w:hAnsi="Times New Roman" w:cs="Times New Roman"/>
          <w:sz w:val="2"/>
          <w:szCs w:val="24"/>
          <w:lang w:val="es-PE"/>
        </w:rPr>
      </w:pPr>
      <w:r>
        <w:rPr>
          <w:rFonts w:ascii="Arial Narrow" w:hAnsi="Arial Narrow" w:cs="Arial Narrow"/>
          <w:b/>
          <w:bCs/>
          <w:sz w:val="24"/>
          <w:szCs w:val="24"/>
          <w:lang w:val="es-PE"/>
        </w:rPr>
        <w:lastRenderedPageBreak/>
        <w:t>CAPÍ</w:t>
      </w:r>
      <w:r w:rsidRPr="00305386">
        <w:rPr>
          <w:rFonts w:ascii="Arial Narrow" w:hAnsi="Arial Narrow" w:cs="Arial Narrow"/>
          <w:b/>
          <w:bCs/>
          <w:sz w:val="24"/>
          <w:szCs w:val="24"/>
          <w:lang w:val="es-PE"/>
        </w:rPr>
        <w:t>TULO II</w:t>
      </w:r>
    </w:p>
    <w:p w:rsidR="002C693F" w:rsidRPr="00784961" w:rsidRDefault="002C693F" w:rsidP="007E3629">
      <w:pPr>
        <w:pStyle w:val="Prrafodelista"/>
        <w:widowControl w:val="0"/>
        <w:numPr>
          <w:ilvl w:val="0"/>
          <w:numId w:val="5"/>
        </w:numPr>
        <w:autoSpaceDE w:val="0"/>
        <w:autoSpaceDN w:val="0"/>
        <w:adjustRightInd w:val="0"/>
        <w:rPr>
          <w:rFonts w:ascii="Arial" w:hAnsi="Arial" w:cs="Arial"/>
          <w:b/>
          <w:lang w:val="es-PE"/>
        </w:rPr>
      </w:pPr>
      <w:r w:rsidRPr="00784961">
        <w:rPr>
          <w:rFonts w:ascii="Arial" w:hAnsi="Arial" w:cs="Arial"/>
          <w:b/>
          <w:lang w:val="es-PE"/>
        </w:rPr>
        <w:t>PRESENTACIÓN DE SOBRE.</w:t>
      </w:r>
    </w:p>
    <w:p w:rsidR="002C693F" w:rsidRPr="00784961" w:rsidRDefault="002C693F" w:rsidP="002C693F">
      <w:pPr>
        <w:pStyle w:val="Sangra3detindependiente"/>
        <w:tabs>
          <w:tab w:val="left" w:pos="567"/>
        </w:tabs>
        <w:ind w:left="360"/>
        <w:jc w:val="both"/>
        <w:rPr>
          <w:rFonts w:ascii="Arial" w:hAnsi="Arial" w:cs="Arial"/>
          <w:color w:val="333333"/>
          <w:spacing w:val="5"/>
          <w:sz w:val="22"/>
          <w:szCs w:val="22"/>
          <w:lang w:eastAsia="es-PE"/>
        </w:rPr>
      </w:pPr>
      <w:r w:rsidRPr="00B924F0">
        <w:rPr>
          <w:rFonts w:ascii="Arial Narrow" w:hAnsi="Arial Narrow" w:cs="Arial"/>
          <w:color w:val="333333"/>
          <w:spacing w:val="5"/>
          <w:sz w:val="22"/>
          <w:szCs w:val="22"/>
          <w:lang w:eastAsia="es-PE"/>
        </w:rPr>
        <w:t>La presentación se efectuará en un sobre cerrado y estarán dirigidas a la Comisión Especial de Evaluación CAS, conforme al siguiente detalle</w:t>
      </w:r>
      <w:r w:rsidRPr="00784961">
        <w:rPr>
          <w:rFonts w:ascii="Arial" w:hAnsi="Arial" w:cs="Arial"/>
          <w:color w:val="333333"/>
          <w:spacing w:val="5"/>
          <w:sz w:val="22"/>
          <w:szCs w:val="22"/>
          <w:lang w:eastAsia="es-PE"/>
        </w:rPr>
        <w:t>:</w:t>
      </w: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r>
        <w:rPr>
          <w:noProof/>
          <w:lang w:val="es-PE" w:eastAsia="es-PE"/>
        </w:rPr>
        <mc:AlternateContent>
          <mc:Choice Requires="wps">
            <w:drawing>
              <wp:anchor distT="0" distB="0" distL="114300" distR="114300" simplePos="0" relativeHeight="251660288" behindDoc="0" locked="0" layoutInCell="1" allowOverlap="1" wp14:anchorId="1B6A9A3C" wp14:editId="63ABB242">
                <wp:simplePos x="0" y="0"/>
                <wp:positionH relativeFrom="column">
                  <wp:posOffset>257175</wp:posOffset>
                </wp:positionH>
                <wp:positionV relativeFrom="paragraph">
                  <wp:posOffset>28575</wp:posOffset>
                </wp:positionV>
                <wp:extent cx="5210175" cy="2152650"/>
                <wp:effectExtent l="19050" t="1905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152650"/>
                        </a:xfrm>
                        <a:prstGeom prst="rect">
                          <a:avLst/>
                        </a:prstGeom>
                        <a:solidFill>
                          <a:srgbClr val="FFFFFF"/>
                        </a:solidFill>
                        <a:ln w="41275">
                          <a:solidFill>
                            <a:srgbClr val="000000"/>
                          </a:solidFill>
                          <a:miter lim="800000"/>
                          <a:headEnd/>
                          <a:tailEnd/>
                        </a:ln>
                      </wps:spPr>
                      <wps:txbx>
                        <w:txbxContent>
                          <w:p w:rsidR="00B87B99" w:rsidRPr="00233765" w:rsidRDefault="00B87B99" w:rsidP="002C693F">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B87B99" w:rsidRPr="003B0A52" w:rsidRDefault="00B87B99" w:rsidP="002C693F">
                            <w:pPr>
                              <w:spacing w:after="0"/>
                              <w:jc w:val="center"/>
                              <w:rPr>
                                <w:rFonts w:ascii="Arial" w:hAnsi="Arial" w:cs="Arial"/>
                                <w:i/>
                                <w:color w:val="0000FF"/>
                                <w:spacing w:val="-2"/>
                                <w:lang w:val="es-PE"/>
                              </w:rPr>
                            </w:pPr>
                            <w:r w:rsidRPr="003B0A52">
                              <w:rPr>
                                <w:rFonts w:ascii="Arial" w:hAnsi="Arial" w:cs="Arial"/>
                                <w:i/>
                                <w:color w:val="0000FF"/>
                                <w:spacing w:val="-2"/>
                                <w:lang w:val="es-PE"/>
                              </w:rPr>
                              <w:t>UNIDAD DE GESTIÓN EDUCATIVA LOCAL DE HUANCAVELICA HUANCAVELICA</w:t>
                            </w:r>
                          </w:p>
                          <w:p w:rsidR="00B87B99" w:rsidRPr="00233765" w:rsidRDefault="00B87B99" w:rsidP="002C693F">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B87B99" w:rsidRPr="003B0A52" w:rsidRDefault="00B87B99" w:rsidP="002C693F">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009-2019/UGEL-HVCA/CP</w:t>
                            </w:r>
                            <w:r w:rsidRPr="003B0A52">
                              <w:rPr>
                                <w:rFonts w:ascii="Arial" w:hAnsi="Arial" w:cs="Arial"/>
                                <w:b/>
                                <w:color w:val="0000FF"/>
                                <w:lang w:val="es-PE"/>
                              </w:rPr>
                              <w:t xml:space="preserve">S-CAS </w:t>
                            </w:r>
                          </w:p>
                          <w:p w:rsidR="00B87B99" w:rsidRPr="003B0A52" w:rsidRDefault="00B87B99" w:rsidP="002C693F">
                            <w:pPr>
                              <w:spacing w:after="0"/>
                              <w:rPr>
                                <w:rFonts w:ascii="Tahoma" w:hAnsi="Tahoma"/>
                                <w:spacing w:val="-2"/>
                                <w:lang w:val="es-PE"/>
                              </w:rPr>
                            </w:pPr>
                            <w:r w:rsidRPr="003B0A52">
                              <w:rPr>
                                <w:rFonts w:ascii="Tahoma" w:hAnsi="Tahoma"/>
                                <w:spacing w:val="-2"/>
                                <w:lang w:val="es-PE"/>
                              </w:rPr>
                              <w:t xml:space="preserve">SOBRE N° 1: SOBRE CURRICULAR </w:t>
                            </w:r>
                          </w:p>
                          <w:p w:rsidR="00B87B99" w:rsidRPr="003B0A52" w:rsidRDefault="00B87B99" w:rsidP="002C693F">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B87B99" w:rsidRPr="003B0A52" w:rsidRDefault="00B87B99" w:rsidP="002C693F">
                            <w:pPr>
                              <w:spacing w:after="0"/>
                              <w:rPr>
                                <w:rFonts w:ascii="Tahoma" w:hAnsi="Tahoma"/>
                                <w:spacing w:val="-2"/>
                                <w:lang w:val="es-PE"/>
                              </w:rPr>
                            </w:pPr>
                            <w:r>
                              <w:rPr>
                                <w:rFonts w:ascii="Tahoma" w:hAnsi="Tahoma"/>
                                <w:spacing w:val="-2"/>
                                <w:lang w:val="es-PE"/>
                              </w:rPr>
                              <w:t>CARGO AL QUE POSTULA (Colocar el ITEMS): …………………………………………………</w:t>
                            </w:r>
                          </w:p>
                          <w:p w:rsidR="00B87B99" w:rsidRPr="003B0A52" w:rsidRDefault="00B87B99" w:rsidP="002C693F">
                            <w:pPr>
                              <w:spacing w:after="0"/>
                              <w:rPr>
                                <w:rFonts w:ascii="Tahoma" w:hAnsi="Tahoma"/>
                                <w:spacing w:val="-2"/>
                                <w:sz w:val="18"/>
                                <w:lang w:val="es-PE"/>
                              </w:rPr>
                            </w:pPr>
                            <w:r w:rsidRPr="003B0A52">
                              <w:rPr>
                                <w:rFonts w:ascii="Tahoma" w:hAnsi="Tahoma"/>
                                <w:spacing w:val="-2"/>
                                <w:lang w:val="es-PE"/>
                              </w:rPr>
                              <w:t>Nº DE FOLIOS DE C/ EJEMPLAR……………</w:t>
                            </w:r>
                            <w:proofErr w:type="gramStart"/>
                            <w:r w:rsidRPr="003B0A52">
                              <w:rPr>
                                <w:rFonts w:ascii="Tahoma" w:hAnsi="Tahoma"/>
                                <w:spacing w:val="-2"/>
                                <w:lang w:val="es-PE"/>
                              </w:rPr>
                              <w:t>…….</w:t>
                            </w:r>
                            <w:proofErr w:type="gramEnd"/>
                            <w:r w:rsidRPr="003B0A52">
                              <w:rPr>
                                <w:rFonts w:ascii="Tahoma" w:hAnsi="Tahoma"/>
                                <w:spacing w:val="-2"/>
                                <w:lang w:val="es-P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9A3C" id="Rectángulo 7" o:spid="_x0000_s1026" style="position:absolute;left:0;text-align:left;margin-left:20.25pt;margin-top:2.25pt;width:410.2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" strokeweight="3.25pt">
                <v:textbox>
                  <w:txbxContent>
                    <w:p w:rsidR="00B87B99" w:rsidRPr="00233765" w:rsidRDefault="00B87B99" w:rsidP="002C693F">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B87B99" w:rsidRPr="003B0A52" w:rsidRDefault="00B87B99" w:rsidP="002C693F">
                      <w:pPr>
                        <w:spacing w:after="0"/>
                        <w:jc w:val="center"/>
                        <w:rPr>
                          <w:rFonts w:ascii="Arial" w:hAnsi="Arial" w:cs="Arial"/>
                          <w:i/>
                          <w:color w:val="0000FF"/>
                          <w:spacing w:val="-2"/>
                          <w:lang w:val="es-PE"/>
                        </w:rPr>
                      </w:pPr>
                      <w:r w:rsidRPr="003B0A52">
                        <w:rPr>
                          <w:rFonts w:ascii="Arial" w:hAnsi="Arial" w:cs="Arial"/>
                          <w:i/>
                          <w:color w:val="0000FF"/>
                          <w:spacing w:val="-2"/>
                          <w:lang w:val="es-PE"/>
                        </w:rPr>
                        <w:t>UNIDAD DE GESTIÓN EDUCATIVA LOCAL DE HUANCAVELICA HUANCAVELICA</w:t>
                      </w:r>
                    </w:p>
                    <w:p w:rsidR="00B87B99" w:rsidRPr="00233765" w:rsidRDefault="00B87B99" w:rsidP="002C693F">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B87B99" w:rsidRPr="003B0A52" w:rsidRDefault="00B87B99" w:rsidP="002C693F">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009-2019/UGEL-HVCA/CP</w:t>
                      </w:r>
                      <w:r w:rsidRPr="003B0A52">
                        <w:rPr>
                          <w:rFonts w:ascii="Arial" w:hAnsi="Arial" w:cs="Arial"/>
                          <w:b/>
                          <w:color w:val="0000FF"/>
                          <w:lang w:val="es-PE"/>
                        </w:rPr>
                        <w:t xml:space="preserve">S-CAS </w:t>
                      </w:r>
                    </w:p>
                    <w:p w:rsidR="00B87B99" w:rsidRPr="003B0A52" w:rsidRDefault="00B87B99" w:rsidP="002C693F">
                      <w:pPr>
                        <w:spacing w:after="0"/>
                        <w:rPr>
                          <w:rFonts w:ascii="Tahoma" w:hAnsi="Tahoma"/>
                          <w:spacing w:val="-2"/>
                          <w:lang w:val="es-PE"/>
                        </w:rPr>
                      </w:pPr>
                      <w:r w:rsidRPr="003B0A52">
                        <w:rPr>
                          <w:rFonts w:ascii="Tahoma" w:hAnsi="Tahoma"/>
                          <w:spacing w:val="-2"/>
                          <w:lang w:val="es-PE"/>
                        </w:rPr>
                        <w:t xml:space="preserve">SOBRE N° 1: SOBRE CURRICULAR </w:t>
                      </w:r>
                    </w:p>
                    <w:p w:rsidR="00B87B99" w:rsidRPr="003B0A52" w:rsidRDefault="00B87B99" w:rsidP="002C693F">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B87B99" w:rsidRPr="003B0A52" w:rsidRDefault="00B87B99" w:rsidP="002C693F">
                      <w:pPr>
                        <w:spacing w:after="0"/>
                        <w:rPr>
                          <w:rFonts w:ascii="Tahoma" w:hAnsi="Tahoma"/>
                          <w:spacing w:val="-2"/>
                          <w:lang w:val="es-PE"/>
                        </w:rPr>
                      </w:pPr>
                      <w:r>
                        <w:rPr>
                          <w:rFonts w:ascii="Tahoma" w:hAnsi="Tahoma"/>
                          <w:spacing w:val="-2"/>
                          <w:lang w:val="es-PE"/>
                        </w:rPr>
                        <w:t>CARGO AL QUE POSTULA (Colocar el ITEMS): …………………………………………………</w:t>
                      </w:r>
                    </w:p>
                    <w:p w:rsidR="00B87B99" w:rsidRPr="003B0A52" w:rsidRDefault="00B87B99" w:rsidP="002C693F">
                      <w:pPr>
                        <w:spacing w:after="0"/>
                        <w:rPr>
                          <w:rFonts w:ascii="Tahoma" w:hAnsi="Tahoma"/>
                          <w:spacing w:val="-2"/>
                          <w:sz w:val="18"/>
                          <w:lang w:val="es-PE"/>
                        </w:rPr>
                      </w:pPr>
                      <w:r w:rsidRPr="003B0A52">
                        <w:rPr>
                          <w:rFonts w:ascii="Tahoma" w:hAnsi="Tahoma"/>
                          <w:spacing w:val="-2"/>
                          <w:lang w:val="es-PE"/>
                        </w:rPr>
                        <w:t>Nº DE FOLIOS DE C/ EJEMPLAR……………</w:t>
                      </w:r>
                      <w:proofErr w:type="gramStart"/>
                      <w:r w:rsidRPr="003B0A52">
                        <w:rPr>
                          <w:rFonts w:ascii="Tahoma" w:hAnsi="Tahoma"/>
                          <w:spacing w:val="-2"/>
                          <w:lang w:val="es-PE"/>
                        </w:rPr>
                        <w:t>…….</w:t>
                      </w:r>
                      <w:proofErr w:type="gramEnd"/>
                      <w:r w:rsidRPr="003B0A52">
                        <w:rPr>
                          <w:rFonts w:ascii="Tahoma" w:hAnsi="Tahoma"/>
                          <w:spacing w:val="-2"/>
                          <w:lang w:val="es-PE"/>
                        </w:rPr>
                        <w:t>.</w:t>
                      </w:r>
                    </w:p>
                  </w:txbxContent>
                </v:textbox>
              </v:rect>
            </w:pict>
          </mc:Fallback>
        </mc:AlternateContent>
      </w: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Pr="0026072C" w:rsidRDefault="002C693F" w:rsidP="002C693F">
      <w:pPr>
        <w:pStyle w:val="Prrafodelista"/>
        <w:tabs>
          <w:tab w:val="left" w:pos="709"/>
        </w:tabs>
        <w:autoSpaceDE w:val="0"/>
        <w:autoSpaceDN w:val="0"/>
        <w:adjustRightInd w:val="0"/>
        <w:ind w:left="360" w:right="539"/>
        <w:jc w:val="both"/>
        <w:rPr>
          <w:rFonts w:ascii="Calibri" w:hAnsi="Calibri" w:cs="Arial"/>
          <w:sz w:val="17"/>
          <w:szCs w:val="17"/>
          <w:lang w:val="es-PE"/>
        </w:rPr>
      </w:pPr>
    </w:p>
    <w:p w:rsidR="002C693F" w:rsidRDefault="002C693F" w:rsidP="002C693F">
      <w:pPr>
        <w:pStyle w:val="Prrafodelista"/>
        <w:tabs>
          <w:tab w:val="left" w:pos="567"/>
        </w:tabs>
        <w:ind w:left="360"/>
        <w:jc w:val="both"/>
        <w:rPr>
          <w:rFonts w:ascii="Calibri" w:hAnsi="Calibri" w:cs="Arial"/>
          <w:sz w:val="17"/>
          <w:szCs w:val="17"/>
          <w:lang w:val="es-PE"/>
        </w:rPr>
      </w:pPr>
    </w:p>
    <w:p w:rsidR="002C693F" w:rsidRDefault="002C693F" w:rsidP="002C693F">
      <w:pPr>
        <w:pStyle w:val="Prrafodelista"/>
        <w:tabs>
          <w:tab w:val="left" w:pos="567"/>
        </w:tabs>
        <w:ind w:left="360"/>
        <w:jc w:val="both"/>
        <w:rPr>
          <w:rFonts w:ascii="Calibri" w:hAnsi="Calibri" w:cs="Arial"/>
          <w:sz w:val="17"/>
          <w:szCs w:val="17"/>
          <w:lang w:val="es-PE"/>
        </w:rPr>
      </w:pPr>
    </w:p>
    <w:p w:rsidR="002C693F" w:rsidRDefault="002C693F" w:rsidP="002C693F">
      <w:pPr>
        <w:pStyle w:val="Prrafodelista"/>
        <w:tabs>
          <w:tab w:val="left" w:pos="567"/>
        </w:tabs>
        <w:ind w:left="360"/>
        <w:jc w:val="both"/>
        <w:rPr>
          <w:rFonts w:ascii="Calibri" w:hAnsi="Calibri" w:cs="Arial"/>
          <w:sz w:val="17"/>
          <w:szCs w:val="17"/>
          <w:lang w:val="es-PE"/>
        </w:rPr>
      </w:pPr>
    </w:p>
    <w:p w:rsidR="002C693F" w:rsidRPr="0026072C" w:rsidRDefault="002C693F" w:rsidP="002C693F">
      <w:pPr>
        <w:pStyle w:val="Prrafodelista"/>
        <w:tabs>
          <w:tab w:val="left" w:pos="567"/>
        </w:tabs>
        <w:ind w:left="360"/>
        <w:jc w:val="both"/>
        <w:rPr>
          <w:rFonts w:ascii="Calibri" w:hAnsi="Calibri" w:cs="Arial"/>
          <w:sz w:val="17"/>
          <w:szCs w:val="17"/>
          <w:lang w:val="es-PE"/>
        </w:rPr>
      </w:pPr>
    </w:p>
    <w:p w:rsidR="002C693F" w:rsidRPr="0026072C" w:rsidRDefault="002C693F" w:rsidP="007E3629">
      <w:pPr>
        <w:pStyle w:val="Prrafodelista"/>
        <w:widowControl w:val="0"/>
        <w:numPr>
          <w:ilvl w:val="0"/>
          <w:numId w:val="5"/>
        </w:numPr>
        <w:autoSpaceDE w:val="0"/>
        <w:autoSpaceDN w:val="0"/>
        <w:adjustRightInd w:val="0"/>
        <w:rPr>
          <w:rFonts w:ascii="Calibri" w:hAnsi="Calibri" w:cs="Arial"/>
          <w:sz w:val="17"/>
          <w:szCs w:val="17"/>
          <w:lang w:val="es-PE"/>
        </w:rPr>
      </w:pPr>
      <w:r w:rsidRPr="00784961">
        <w:rPr>
          <w:rFonts w:ascii="Arial" w:hAnsi="Arial" w:cs="Arial"/>
          <w:b/>
          <w:lang w:val="es-ES_tradnl"/>
        </w:rPr>
        <w:t>CONTENIDO DE LOS SOBRES</w:t>
      </w:r>
      <w:r w:rsidRPr="00897EFC">
        <w:rPr>
          <w:rFonts w:ascii="Arial Narrow" w:hAnsi="Arial Narrow" w:cs="Arial"/>
          <w:b/>
          <w:lang w:val="es-ES_tradnl"/>
        </w:rPr>
        <w:t>:</w:t>
      </w:r>
    </w:p>
    <w:p w:rsidR="002C693F" w:rsidRPr="00B924F0" w:rsidRDefault="002C693F" w:rsidP="002C693F">
      <w:pPr>
        <w:pStyle w:val="Sangra3detindependiente"/>
        <w:tabs>
          <w:tab w:val="left" w:pos="851"/>
        </w:tabs>
        <w:ind w:left="360"/>
        <w:jc w:val="both"/>
        <w:rPr>
          <w:rFonts w:ascii="Arial Narrow" w:hAnsi="Arial Narrow" w:cs="Arial"/>
          <w:b/>
          <w:spacing w:val="5"/>
          <w:sz w:val="22"/>
          <w:szCs w:val="22"/>
          <w:u w:val="single"/>
          <w:lang w:eastAsia="es-PE"/>
        </w:rPr>
      </w:pPr>
      <w:r w:rsidRPr="00B924F0">
        <w:rPr>
          <w:rFonts w:ascii="Arial Narrow" w:hAnsi="Arial Narrow" w:cs="Arial"/>
          <w:spacing w:val="5"/>
          <w:sz w:val="22"/>
          <w:szCs w:val="22"/>
          <w:lang w:eastAsia="es-PE"/>
        </w:rPr>
        <w:t>En los sobres se presentarán: La documentación de presentación obligatoria (anexos) y los documentos que sustente la Hoja de Vida (Experiencia, Conocimiento, Formación Profesional) en copias legibles y fedateadas, (debidamente foliados enumerados de</w:t>
      </w:r>
      <w:r>
        <w:rPr>
          <w:rFonts w:ascii="Arial Narrow" w:hAnsi="Arial Narrow" w:cs="Arial"/>
          <w:spacing w:val="5"/>
          <w:sz w:val="22"/>
          <w:szCs w:val="22"/>
          <w:lang w:eastAsia="es-PE"/>
        </w:rPr>
        <w:t>l final a</w:t>
      </w:r>
      <w:r w:rsidRPr="00B924F0">
        <w:rPr>
          <w:rFonts w:ascii="Arial Narrow" w:hAnsi="Arial Narrow" w:cs="Arial"/>
          <w:spacing w:val="5"/>
          <w:sz w:val="22"/>
          <w:szCs w:val="22"/>
          <w:lang w:eastAsia="es-PE"/>
        </w:rPr>
        <w:t xml:space="preserve"> inicio e indicando el número total y final de folios). </w:t>
      </w:r>
      <w:r w:rsidRPr="00B924F0">
        <w:rPr>
          <w:rFonts w:ascii="Arial Narrow" w:hAnsi="Arial Narrow" w:cs="Arial"/>
          <w:b/>
          <w:spacing w:val="5"/>
          <w:sz w:val="22"/>
          <w:szCs w:val="22"/>
          <w:u w:val="single"/>
          <w:lang w:eastAsia="es-PE"/>
        </w:rPr>
        <w:t>Aquellas propuestas que no cumplan con lo antes señalado se tendrán como no presentada</w:t>
      </w:r>
      <w:r w:rsidRPr="00B924F0">
        <w:rPr>
          <w:rFonts w:ascii="Arial Narrow" w:hAnsi="Arial Narrow" w:cs="Arial"/>
          <w:spacing w:val="5"/>
          <w:sz w:val="22"/>
          <w:szCs w:val="22"/>
          <w:lang w:eastAsia="es-PE"/>
        </w:rPr>
        <w:t xml:space="preserve">. </w:t>
      </w:r>
      <w:r w:rsidRPr="00B924F0">
        <w:rPr>
          <w:rFonts w:ascii="Arial Narrow" w:hAnsi="Arial Narrow" w:cs="Arial"/>
          <w:b/>
          <w:spacing w:val="5"/>
          <w:sz w:val="22"/>
          <w:szCs w:val="22"/>
          <w:u w:val="single"/>
          <w:lang w:eastAsia="es-PE"/>
        </w:rPr>
        <w:t xml:space="preserve">Asimismo, los documentos no legibles no serán considerados para la evaluación. </w:t>
      </w:r>
    </w:p>
    <w:p w:rsidR="002C693F" w:rsidRPr="00B924F0" w:rsidRDefault="002C693F" w:rsidP="002C693F">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El postulante será responsable de la exactitud y veracidad de los documentos presentados. </w:t>
      </w:r>
    </w:p>
    <w:p w:rsidR="002C693F" w:rsidRPr="00B924F0" w:rsidRDefault="002C693F" w:rsidP="002C693F">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Los formatos podrán ser llenados por cualquier medio, incluyendo el manual, debiendo llevar el sello y la rúbrica del postulante.</w:t>
      </w:r>
    </w:p>
    <w:p w:rsidR="002C693F" w:rsidRDefault="002C693F" w:rsidP="002C693F">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Los documentos que se presentarán serán fedateados por la UGELH. Del mismo modo, una vez culminado el presente proceso los documentos quedarán en archivo del proceso, por lo que no procederán las solicitudes de devolución. </w:t>
      </w:r>
    </w:p>
    <w:p w:rsidR="002C693F" w:rsidRDefault="002C693F" w:rsidP="002C693F">
      <w:pPr>
        <w:pStyle w:val="Sangra3detindependiente"/>
        <w:tabs>
          <w:tab w:val="left" w:pos="851"/>
        </w:tabs>
        <w:ind w:left="360"/>
        <w:jc w:val="both"/>
        <w:rPr>
          <w:rFonts w:ascii="Arial Narrow" w:hAnsi="Arial Narrow" w:cs="Arial"/>
          <w:spacing w:val="5"/>
          <w:sz w:val="22"/>
          <w:szCs w:val="22"/>
          <w:lang w:eastAsia="es-PE"/>
        </w:rPr>
      </w:pPr>
      <w:r>
        <w:rPr>
          <w:rFonts w:ascii="Arial Narrow" w:hAnsi="Arial Narrow" w:cs="Arial"/>
          <w:spacing w:val="5"/>
          <w:sz w:val="22"/>
          <w:szCs w:val="22"/>
          <w:lang w:eastAsia="es-PE"/>
        </w:rPr>
        <w:t>Los documentos deben ser presentados en un folder manila de acuerdo a los siguientes colores que a continuación se detalla.</w:t>
      </w:r>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Tutor Formador de educación Inicial.</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t>Folder color morado</w:t>
      </w:r>
    </w:p>
    <w:p w:rsidR="002C693F" w:rsidRDefault="009B2FD1"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Psicologo</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sidR="002C693F">
        <w:rPr>
          <w:rFonts w:ascii="Arial Narrow" w:hAnsi="Arial Narrow" w:cs="Arial Narrow"/>
          <w:lang w:val="es-PE"/>
        </w:rPr>
        <w:t>.</w:t>
      </w:r>
      <w:r w:rsidR="002C693F">
        <w:rPr>
          <w:rFonts w:ascii="Arial Narrow" w:hAnsi="Arial Narrow" w:cs="Arial Narrow"/>
          <w:lang w:val="es-PE"/>
        </w:rPr>
        <w:tab/>
      </w:r>
      <w:r w:rsidR="002C693F">
        <w:rPr>
          <w:rFonts w:ascii="Arial Narrow" w:hAnsi="Arial Narrow" w:cs="Arial Narrow"/>
          <w:lang w:val="es-PE"/>
        </w:rPr>
        <w:tab/>
        <w:t>Folder color rojo</w:t>
      </w:r>
    </w:p>
    <w:p w:rsidR="002C693F" w:rsidRDefault="009B2FD1"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Mantenimiento</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sidR="002C693F">
        <w:rPr>
          <w:rFonts w:ascii="Arial Narrow" w:hAnsi="Arial Narrow" w:cs="Arial Narrow"/>
          <w:lang w:val="es-PE"/>
        </w:rPr>
        <w:t>Folder color azul</w:t>
      </w:r>
    </w:p>
    <w:p w:rsidR="002C693F" w:rsidRDefault="009B2FD1"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Segretaria</w:t>
      </w:r>
      <w:r w:rsidR="002C693F">
        <w:rPr>
          <w:rFonts w:ascii="Arial Narrow" w:hAnsi="Arial Narrow" w:cs="Arial Narrow"/>
          <w:lang w:val="es-PE"/>
        </w:rPr>
        <w:t>.</w:t>
      </w:r>
      <w:r w:rsidR="002C693F">
        <w:rPr>
          <w:rFonts w:ascii="Arial Narrow" w:hAnsi="Arial Narrow" w:cs="Arial Narrow"/>
          <w:lang w:val="es-PE"/>
        </w:rPr>
        <w:tab/>
      </w:r>
      <w:r w:rsidR="002C693F">
        <w:rPr>
          <w:rFonts w:ascii="Arial Narrow" w:hAnsi="Arial Narrow" w:cs="Arial Narrow"/>
          <w:lang w:val="es-PE"/>
        </w:rPr>
        <w:tab/>
      </w:r>
      <w:r w:rsidR="002C693F">
        <w:rPr>
          <w:rFonts w:ascii="Arial Narrow" w:hAnsi="Arial Narrow" w:cs="Arial Narrow"/>
          <w:lang w:val="es-PE"/>
        </w:rPr>
        <w:tab/>
      </w:r>
      <w:r w:rsidR="002C693F">
        <w:rPr>
          <w:rFonts w:ascii="Arial Narrow" w:hAnsi="Arial Narrow" w:cs="Arial Narrow"/>
          <w:lang w:val="es-PE"/>
        </w:rPr>
        <w:tab/>
      </w:r>
      <w:r w:rsidR="002C693F">
        <w:rPr>
          <w:rFonts w:ascii="Arial Narrow" w:hAnsi="Arial Narrow" w:cs="Arial Narrow"/>
          <w:lang w:val="es-PE"/>
        </w:rPr>
        <w:tab/>
      </w:r>
      <w:r w:rsidR="002C693F">
        <w:rPr>
          <w:rFonts w:ascii="Arial Narrow" w:hAnsi="Arial Narrow" w:cs="Arial Narrow"/>
          <w:lang w:val="es-PE"/>
        </w:rPr>
        <w:tab/>
      </w:r>
      <w:r w:rsidR="002C693F">
        <w:rPr>
          <w:rFonts w:ascii="Arial Narrow" w:hAnsi="Arial Narrow" w:cs="Arial Narrow"/>
          <w:lang w:val="es-PE"/>
        </w:rPr>
        <w:tab/>
        <w:t>Folder verde claro</w:t>
      </w:r>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 xml:space="preserve">Vigilante adicional </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t xml:space="preserve">Folder </w:t>
      </w:r>
      <w:r w:rsidR="004C071E">
        <w:rPr>
          <w:rFonts w:ascii="Arial Narrow" w:hAnsi="Arial Narrow" w:cs="Arial Narrow"/>
          <w:lang w:val="es-PE"/>
        </w:rPr>
        <w:t>marron</w:t>
      </w:r>
    </w:p>
    <w:p w:rsidR="00B87B99" w:rsidRPr="004F53BE" w:rsidRDefault="00B87B99"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Vigilante</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t>Folder manila</w:t>
      </w:r>
    </w:p>
    <w:p w:rsidR="002C693F" w:rsidRDefault="002C693F" w:rsidP="007E3629">
      <w:pPr>
        <w:pStyle w:val="Prrafodelista"/>
        <w:widowControl w:val="0"/>
        <w:numPr>
          <w:ilvl w:val="0"/>
          <w:numId w:val="13"/>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 xml:space="preserve">Apoyo educativo </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t>Folder color celeste</w:t>
      </w:r>
    </w:p>
    <w:p w:rsidR="002C693F" w:rsidRPr="004F53BE" w:rsidRDefault="002C693F" w:rsidP="002C693F">
      <w:pPr>
        <w:pStyle w:val="Prrafodelista"/>
        <w:widowControl w:val="0"/>
        <w:overflowPunct w:val="0"/>
        <w:autoSpaceDE w:val="0"/>
        <w:autoSpaceDN w:val="0"/>
        <w:adjustRightInd w:val="0"/>
        <w:spacing w:after="0" w:line="185" w:lineRule="auto"/>
        <w:ind w:left="1713"/>
        <w:jc w:val="both"/>
        <w:rPr>
          <w:rFonts w:ascii="Arial Narrow" w:hAnsi="Arial Narrow" w:cs="Arial Narrow"/>
          <w:lang w:val="es-PE"/>
        </w:rPr>
      </w:pPr>
    </w:p>
    <w:p w:rsidR="002C693F" w:rsidRPr="0071790D" w:rsidRDefault="002C693F" w:rsidP="002C693F">
      <w:pPr>
        <w:pStyle w:val="Sangra3detindependiente"/>
        <w:tabs>
          <w:tab w:val="left" w:pos="851"/>
        </w:tabs>
        <w:ind w:left="360"/>
        <w:jc w:val="both"/>
        <w:rPr>
          <w:rFonts w:ascii="Arial Narrow" w:hAnsi="Arial Narrow" w:cs="Arial"/>
          <w:b/>
          <w:sz w:val="24"/>
          <w:szCs w:val="24"/>
          <w:lang w:val="es-ES_tradnl"/>
        </w:rPr>
      </w:pPr>
      <w:r w:rsidRPr="0071790D">
        <w:rPr>
          <w:rFonts w:ascii="Arial Narrow" w:hAnsi="Arial Narrow" w:cs="Arial"/>
          <w:b/>
          <w:sz w:val="24"/>
          <w:szCs w:val="24"/>
          <w:lang w:val="es-ES_tradnl"/>
        </w:rPr>
        <w:t>DE LA PRESENTACIÓN DE LA HOJA DE VIDA</w:t>
      </w:r>
    </w:p>
    <w:p w:rsidR="002C693F" w:rsidRPr="0071790D" w:rsidRDefault="002C693F" w:rsidP="002C693F">
      <w:pPr>
        <w:pStyle w:val="WW-Textosinformato"/>
        <w:tabs>
          <w:tab w:val="left" w:pos="709"/>
          <w:tab w:val="center" w:pos="6564"/>
          <w:tab w:val="right" w:pos="10983"/>
        </w:tabs>
        <w:ind w:left="709"/>
        <w:jc w:val="both"/>
        <w:rPr>
          <w:rFonts w:ascii="Arial Narrow" w:hAnsi="Arial Narrow" w:cs="Arial"/>
          <w:b/>
          <w:sz w:val="24"/>
          <w:szCs w:val="24"/>
          <w:lang w:val="es-ES_tradnl"/>
        </w:rPr>
      </w:pPr>
      <w:r w:rsidRPr="0071790D">
        <w:rPr>
          <w:rFonts w:ascii="Arial Narrow" w:hAnsi="Arial Narrow" w:cs="Arial"/>
          <w:b/>
          <w:sz w:val="24"/>
          <w:szCs w:val="24"/>
          <w:lang w:val="es-ES_tradnl"/>
        </w:rPr>
        <w:t xml:space="preserve">Documentación de presentación obligatoria: </w:t>
      </w:r>
    </w:p>
    <w:p w:rsidR="002C693F" w:rsidRPr="0071790D" w:rsidRDefault="002C693F" w:rsidP="007E3629">
      <w:pPr>
        <w:pStyle w:val="WW-Textosinformato"/>
        <w:numPr>
          <w:ilvl w:val="0"/>
          <w:numId w:val="6"/>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Copia del DNI del postulante.</w:t>
      </w:r>
    </w:p>
    <w:p w:rsidR="002C693F" w:rsidRPr="0071790D" w:rsidRDefault="002C693F" w:rsidP="007E3629">
      <w:pPr>
        <w:pStyle w:val="WW-Textosinformato"/>
        <w:numPr>
          <w:ilvl w:val="0"/>
          <w:numId w:val="6"/>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 xml:space="preserve">Declaración Jurada de datos del postulante, </w:t>
      </w:r>
      <w:r w:rsidRPr="0071790D">
        <w:rPr>
          <w:rFonts w:ascii="Arial Narrow" w:hAnsi="Arial Narrow" w:cs="Arial"/>
          <w:b/>
          <w:sz w:val="22"/>
          <w:szCs w:val="22"/>
          <w:lang w:val="es-ES_tradnl"/>
        </w:rPr>
        <w:t>Anexo Nº 01</w:t>
      </w:r>
    </w:p>
    <w:p w:rsidR="002C693F" w:rsidRPr="0071790D" w:rsidRDefault="002C693F" w:rsidP="007E3629">
      <w:pPr>
        <w:pStyle w:val="WW-Textosinformato"/>
        <w:numPr>
          <w:ilvl w:val="0"/>
          <w:numId w:val="6"/>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cumplirá con las prestaciones a su cargo relacionadas al objeto de la contratación, </w:t>
      </w:r>
      <w:r w:rsidRPr="0071790D">
        <w:rPr>
          <w:rFonts w:ascii="Arial Narrow" w:hAnsi="Arial Narrow" w:cs="Arial"/>
          <w:b/>
          <w:sz w:val="22"/>
          <w:szCs w:val="22"/>
          <w:lang w:val="es-ES_tradnl"/>
        </w:rPr>
        <w:t>Anexo Nº 02</w:t>
      </w:r>
    </w:p>
    <w:p w:rsidR="002C693F" w:rsidRPr="0071790D" w:rsidRDefault="002C693F" w:rsidP="007E3629">
      <w:pPr>
        <w:pStyle w:val="WW-Textosinformato"/>
        <w:numPr>
          <w:ilvl w:val="0"/>
          <w:numId w:val="6"/>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no se encuentra inhabilitado administrativa o judicialmente para contratar con el Estado, </w:t>
      </w:r>
      <w:r w:rsidRPr="0071790D">
        <w:rPr>
          <w:rFonts w:ascii="Arial Narrow" w:hAnsi="Arial Narrow" w:cs="Arial"/>
          <w:b/>
          <w:sz w:val="22"/>
          <w:szCs w:val="22"/>
          <w:lang w:val="es-ES_tradnl"/>
        </w:rPr>
        <w:t>Anexo Nº 03</w:t>
      </w:r>
    </w:p>
    <w:p w:rsidR="002C693F" w:rsidRPr="0071790D" w:rsidRDefault="002C693F" w:rsidP="007E3629">
      <w:pPr>
        <w:pStyle w:val="WW-Textosinformato"/>
        <w:numPr>
          <w:ilvl w:val="0"/>
          <w:numId w:val="6"/>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lastRenderedPageBreak/>
        <w:t xml:space="preserve">Declaración Jurada en la que el postulante señale que no recibe del Estado doble percepción de ingresos, </w:t>
      </w:r>
      <w:r w:rsidRPr="0071790D">
        <w:rPr>
          <w:rFonts w:ascii="Arial Narrow" w:hAnsi="Arial Narrow" w:cs="Arial"/>
          <w:b/>
          <w:sz w:val="22"/>
          <w:szCs w:val="22"/>
          <w:lang w:val="es-ES_tradnl"/>
        </w:rPr>
        <w:t>Anexo Nº 04</w:t>
      </w:r>
    </w:p>
    <w:p w:rsidR="002C693F" w:rsidRPr="0071790D" w:rsidRDefault="002C693F" w:rsidP="007E3629">
      <w:pPr>
        <w:pStyle w:val="WW-Textosinformato"/>
        <w:numPr>
          <w:ilvl w:val="0"/>
          <w:numId w:val="6"/>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señale declare algún parentesco que tuviese con funcionarios de la UGELH y la Comisión de Selección y Evaluación. </w:t>
      </w:r>
      <w:r w:rsidRPr="0071790D">
        <w:rPr>
          <w:rFonts w:ascii="Arial Narrow" w:hAnsi="Arial Narrow" w:cs="Arial"/>
          <w:b/>
          <w:sz w:val="22"/>
          <w:szCs w:val="22"/>
          <w:lang w:val="es-ES_tradnl"/>
        </w:rPr>
        <w:t>Anexo Nº 05</w:t>
      </w:r>
    </w:p>
    <w:p w:rsidR="002C693F" w:rsidRPr="0071790D" w:rsidRDefault="002C693F" w:rsidP="007E3629">
      <w:pPr>
        <w:numPr>
          <w:ilvl w:val="0"/>
          <w:numId w:val="6"/>
        </w:numPr>
        <w:tabs>
          <w:tab w:val="clear" w:pos="360"/>
          <w:tab w:val="num" w:pos="709"/>
        </w:tabs>
        <w:spacing w:after="0" w:line="240" w:lineRule="auto"/>
        <w:ind w:left="993"/>
        <w:jc w:val="both"/>
        <w:rPr>
          <w:rFonts w:ascii="Arial Narrow" w:hAnsi="Arial Narrow" w:cs="Arial"/>
          <w:spacing w:val="5"/>
          <w:lang w:val="es-PE" w:eastAsia="es-PE"/>
        </w:rPr>
      </w:pPr>
      <w:r w:rsidRPr="0071790D">
        <w:rPr>
          <w:rFonts w:ascii="Arial Narrow" w:hAnsi="Arial Narrow" w:cs="Arial"/>
          <w:spacing w:val="5"/>
          <w:lang w:val="es-PE" w:eastAsia="es-PE"/>
        </w:rPr>
        <w:t xml:space="preserve">Currículum Vitae firmado en cada página con valor de declaración jurada y documentado con copia simple. </w:t>
      </w:r>
      <w:r w:rsidRPr="0071790D">
        <w:rPr>
          <w:rFonts w:ascii="Arial Narrow" w:hAnsi="Arial Narrow" w:cs="Arial"/>
          <w:lang w:val="es-PE"/>
        </w:rPr>
        <w:t xml:space="preserve">Se debe de presentar un cuadro resumen de su experiencia en el objeto de la contratación. </w:t>
      </w:r>
      <w:r w:rsidRPr="0071790D">
        <w:rPr>
          <w:rFonts w:ascii="Arial Narrow" w:hAnsi="Arial Narrow" w:cs="Arial"/>
          <w:b/>
          <w:lang w:val="es-PE"/>
        </w:rPr>
        <w:t xml:space="preserve">Anexo 06. </w:t>
      </w:r>
      <w:r w:rsidRPr="0071790D">
        <w:rPr>
          <w:rFonts w:ascii="Arial Narrow" w:hAnsi="Arial Narrow" w:cs="Arial"/>
          <w:lang w:val="es-PE"/>
        </w:rPr>
        <w:t xml:space="preserve">Dicho cuadro deberá ser sustentado con la documentación correspondiente. </w:t>
      </w:r>
    </w:p>
    <w:p w:rsidR="002C693F" w:rsidRPr="0071790D" w:rsidRDefault="002C693F" w:rsidP="007E3629">
      <w:pPr>
        <w:pStyle w:val="WW-Textosinformato"/>
        <w:numPr>
          <w:ilvl w:val="0"/>
          <w:numId w:val="6"/>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t xml:space="preserve">Declaración Juarda de no tener vínculo laboral con los integrantes de la Comisión. </w:t>
      </w:r>
      <w:r w:rsidRPr="0071790D">
        <w:rPr>
          <w:rFonts w:ascii="Arial Narrow" w:eastAsia="Times New Roman" w:hAnsi="Arial Narrow" w:cs="Arial"/>
          <w:b/>
          <w:spacing w:val="5"/>
          <w:sz w:val="22"/>
          <w:szCs w:val="22"/>
          <w:lang w:eastAsia="es-PE"/>
        </w:rPr>
        <w:t>Anexo N° 07</w:t>
      </w:r>
      <w:r w:rsidRPr="0071790D">
        <w:rPr>
          <w:rFonts w:ascii="Arial Narrow" w:eastAsia="Times New Roman" w:hAnsi="Arial Narrow" w:cs="Arial"/>
          <w:spacing w:val="5"/>
          <w:sz w:val="22"/>
          <w:szCs w:val="22"/>
          <w:lang w:eastAsia="es-PE"/>
        </w:rPr>
        <w:t>.</w:t>
      </w:r>
    </w:p>
    <w:p w:rsidR="002C693F" w:rsidRPr="0071790D" w:rsidRDefault="002C693F" w:rsidP="007E3629">
      <w:pPr>
        <w:pStyle w:val="WW-Textosinformato"/>
        <w:numPr>
          <w:ilvl w:val="0"/>
          <w:numId w:val="6"/>
        </w:numPr>
        <w:tabs>
          <w:tab w:val="clear" w:pos="360"/>
          <w:tab w:val="left" w:pos="993"/>
          <w:tab w:val="center" w:pos="1560"/>
          <w:tab w:val="right" w:pos="11163"/>
        </w:tabs>
        <w:spacing w:line="276" w:lineRule="auto"/>
        <w:ind w:left="993" w:hanging="426"/>
        <w:jc w:val="both"/>
        <w:rPr>
          <w:rFonts w:ascii="Arial Narrow" w:eastAsia="Times New Roman" w:hAnsi="Arial Narrow" w:cs="Arial"/>
          <w:b/>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no estar inscrito en el Registro de Deudores Alimentarios Morosos. </w:t>
      </w:r>
      <w:r w:rsidRPr="0071790D">
        <w:rPr>
          <w:rFonts w:ascii="Arial Narrow" w:eastAsia="Times New Roman" w:hAnsi="Arial Narrow" w:cs="Arial"/>
          <w:b/>
          <w:spacing w:val="5"/>
          <w:sz w:val="22"/>
          <w:szCs w:val="22"/>
          <w:lang w:eastAsia="es-PE"/>
        </w:rPr>
        <w:t>Anexo N° 08.</w:t>
      </w:r>
    </w:p>
    <w:p w:rsidR="002C693F" w:rsidRDefault="002C693F" w:rsidP="007E3629">
      <w:pPr>
        <w:pStyle w:val="WW-Textosinformato"/>
        <w:numPr>
          <w:ilvl w:val="0"/>
          <w:numId w:val="6"/>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Veracidad de la Documentación Presentada. </w:t>
      </w:r>
      <w:r w:rsidRPr="0071790D">
        <w:rPr>
          <w:rFonts w:ascii="Arial Narrow" w:eastAsia="Times New Roman" w:hAnsi="Arial Narrow" w:cs="Arial"/>
          <w:b/>
          <w:spacing w:val="5"/>
          <w:sz w:val="22"/>
          <w:szCs w:val="22"/>
          <w:lang w:eastAsia="es-PE"/>
        </w:rPr>
        <w:t>Anexo N° 09</w:t>
      </w:r>
      <w:r w:rsidRPr="0071790D">
        <w:rPr>
          <w:rFonts w:ascii="Arial Narrow" w:eastAsia="Times New Roman" w:hAnsi="Arial Narrow" w:cs="Arial"/>
          <w:spacing w:val="5"/>
          <w:sz w:val="22"/>
          <w:szCs w:val="22"/>
          <w:lang w:eastAsia="es-PE"/>
        </w:rPr>
        <w:t>.</w:t>
      </w:r>
    </w:p>
    <w:p w:rsidR="002C693F" w:rsidRPr="0071790D" w:rsidRDefault="002C693F" w:rsidP="007E3629">
      <w:pPr>
        <w:pStyle w:val="WW-Textosinformato"/>
        <w:numPr>
          <w:ilvl w:val="0"/>
          <w:numId w:val="6"/>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952B25">
        <w:rPr>
          <w:rFonts w:ascii="Arial Narrow" w:eastAsia="Times New Roman" w:hAnsi="Arial Narrow" w:cs="Arial"/>
          <w:spacing w:val="5"/>
          <w:sz w:val="22"/>
          <w:szCs w:val="22"/>
          <w:lang w:eastAsia="es-PE"/>
        </w:rPr>
        <w:t>Declaración jurada de Buen Estado de Salud</w:t>
      </w:r>
      <w:r>
        <w:rPr>
          <w:rFonts w:ascii="Arial Narrow" w:eastAsia="Times New Roman" w:hAnsi="Arial Narrow" w:cs="Arial"/>
          <w:spacing w:val="5"/>
          <w:sz w:val="22"/>
          <w:szCs w:val="22"/>
          <w:lang w:eastAsia="es-PE"/>
        </w:rPr>
        <w:t>.</w:t>
      </w:r>
      <w:r w:rsidRPr="00952B25">
        <w:rPr>
          <w:rFonts w:ascii="Arial Narrow" w:eastAsia="Times New Roman" w:hAnsi="Arial Narrow" w:cs="Arial"/>
          <w:b/>
          <w:spacing w:val="5"/>
          <w:sz w:val="22"/>
          <w:szCs w:val="22"/>
          <w:lang w:eastAsia="es-PE"/>
        </w:rPr>
        <w:t xml:space="preserve"> </w:t>
      </w:r>
      <w:r w:rsidRPr="0071790D">
        <w:rPr>
          <w:rFonts w:ascii="Arial Narrow" w:eastAsia="Times New Roman" w:hAnsi="Arial Narrow" w:cs="Arial"/>
          <w:b/>
          <w:spacing w:val="5"/>
          <w:sz w:val="22"/>
          <w:szCs w:val="22"/>
          <w:lang w:eastAsia="es-PE"/>
        </w:rPr>
        <w:t xml:space="preserve">Anexo N° </w:t>
      </w:r>
      <w:r>
        <w:rPr>
          <w:rFonts w:ascii="Arial Narrow" w:eastAsia="Times New Roman" w:hAnsi="Arial Narrow" w:cs="Arial"/>
          <w:b/>
          <w:spacing w:val="5"/>
          <w:sz w:val="22"/>
          <w:szCs w:val="22"/>
          <w:lang w:eastAsia="es-PE"/>
        </w:rPr>
        <w:t>10</w:t>
      </w:r>
      <w:r w:rsidRPr="0071790D">
        <w:rPr>
          <w:rFonts w:ascii="Arial Narrow" w:eastAsia="Times New Roman" w:hAnsi="Arial Narrow" w:cs="Arial"/>
          <w:spacing w:val="5"/>
          <w:sz w:val="22"/>
          <w:szCs w:val="22"/>
          <w:lang w:eastAsia="es-PE"/>
        </w:rPr>
        <w:t>.</w:t>
      </w:r>
    </w:p>
    <w:p w:rsidR="002C693F" w:rsidRPr="00B924F0" w:rsidRDefault="002C693F" w:rsidP="002C693F">
      <w:pPr>
        <w:pStyle w:val="WW-Textosinformato"/>
        <w:tabs>
          <w:tab w:val="left" w:pos="993"/>
          <w:tab w:val="center" w:pos="1560"/>
          <w:tab w:val="right" w:pos="11163"/>
        </w:tabs>
        <w:spacing w:line="276" w:lineRule="auto"/>
        <w:ind w:left="993"/>
        <w:jc w:val="both"/>
        <w:rPr>
          <w:rFonts w:ascii="Arial Narrow" w:eastAsia="Times New Roman" w:hAnsi="Arial Narrow" w:cs="Arial"/>
          <w:spacing w:val="5"/>
          <w:sz w:val="22"/>
          <w:szCs w:val="22"/>
          <w:lang w:eastAsia="es-PE"/>
        </w:rPr>
      </w:pPr>
    </w:p>
    <w:p w:rsidR="002C693F" w:rsidRDefault="002C693F" w:rsidP="002C693F">
      <w:pPr>
        <w:pStyle w:val="WW-Textosinformato"/>
        <w:tabs>
          <w:tab w:val="left" w:pos="993"/>
          <w:tab w:val="center" w:pos="1560"/>
          <w:tab w:val="right" w:pos="11163"/>
        </w:tabs>
        <w:spacing w:line="276" w:lineRule="auto"/>
        <w:ind w:left="993"/>
        <w:jc w:val="both"/>
        <w:rPr>
          <w:rFonts w:ascii="Arial Narrow" w:hAnsi="Arial Narrow" w:cs="Arial"/>
          <w:b/>
          <w:sz w:val="22"/>
          <w:szCs w:val="22"/>
        </w:rPr>
      </w:pPr>
      <w:r>
        <w:rPr>
          <w:rFonts w:ascii="Arial Narrow" w:hAnsi="Arial Narrow" w:cs="Arial"/>
          <w:b/>
          <w:sz w:val="22"/>
          <w:szCs w:val="22"/>
          <w:u w:val="single"/>
        </w:rPr>
        <w:t>Nota importante</w:t>
      </w:r>
      <w:r w:rsidRPr="00B924F0">
        <w:rPr>
          <w:rFonts w:ascii="Arial Narrow" w:hAnsi="Arial Narrow" w:cs="Arial"/>
          <w:b/>
          <w:sz w:val="22"/>
          <w:szCs w:val="22"/>
        </w:rPr>
        <w:t xml:space="preserve">: Los documentos mencionados,  son declaraciones juradas, por lo que deben registrar todos los datos solicitados y firmar en cada una de ellas, a excepción del (Anexo 5) (Se firmará en uno de ellos de acuerdo a lo que indica dicho anexo, si no tiene parentesco firmar en la parte superior y si tiene  parentesco con algún miembro de  la Comisión de Selección y Evaluación,  consignará los nombres y apellidos en el recuadro correspondiente, </w:t>
      </w:r>
      <w:r>
        <w:rPr>
          <w:rFonts w:ascii="Arial Narrow" w:hAnsi="Arial Narrow" w:cs="Arial"/>
          <w:b/>
          <w:sz w:val="22"/>
          <w:szCs w:val="22"/>
        </w:rPr>
        <w:t>los expedientes deben ser f</w:t>
      </w:r>
      <w:r w:rsidRPr="00B924F0">
        <w:rPr>
          <w:rFonts w:ascii="Arial Narrow" w:hAnsi="Arial Narrow" w:cs="Arial"/>
          <w:b/>
          <w:sz w:val="22"/>
          <w:szCs w:val="22"/>
        </w:rPr>
        <w:t>irmando</w:t>
      </w:r>
      <w:r>
        <w:rPr>
          <w:rFonts w:ascii="Arial Narrow" w:hAnsi="Arial Narrow" w:cs="Arial"/>
          <w:b/>
          <w:sz w:val="22"/>
          <w:szCs w:val="22"/>
        </w:rPr>
        <w:t>s</w:t>
      </w:r>
      <w:r w:rsidRPr="00B924F0">
        <w:rPr>
          <w:rFonts w:ascii="Arial Narrow" w:hAnsi="Arial Narrow" w:cs="Arial"/>
          <w:b/>
          <w:sz w:val="22"/>
          <w:szCs w:val="22"/>
        </w:rPr>
        <w:t xml:space="preserve"> </w:t>
      </w:r>
      <w:r>
        <w:rPr>
          <w:rFonts w:ascii="Arial Narrow" w:hAnsi="Arial Narrow" w:cs="Arial"/>
          <w:b/>
          <w:sz w:val="22"/>
          <w:szCs w:val="22"/>
        </w:rPr>
        <w:t xml:space="preserve">en cada hoja </w:t>
      </w:r>
      <w:r w:rsidRPr="00B924F0">
        <w:rPr>
          <w:rFonts w:ascii="Arial Narrow" w:hAnsi="Arial Narrow" w:cs="Arial"/>
          <w:b/>
          <w:sz w:val="22"/>
          <w:szCs w:val="22"/>
        </w:rPr>
        <w:t xml:space="preserve">al pie en la parte inferior;  caso contrario,   serán observados y retirados del proceso de evaluación). </w:t>
      </w:r>
    </w:p>
    <w:p w:rsidR="002C693F" w:rsidRPr="00AB2CF7" w:rsidRDefault="002C693F" w:rsidP="002C693F">
      <w:pPr>
        <w:pStyle w:val="WW-Textosinformato"/>
        <w:tabs>
          <w:tab w:val="left" w:pos="993"/>
          <w:tab w:val="center" w:pos="1560"/>
          <w:tab w:val="right" w:pos="11163"/>
        </w:tabs>
        <w:spacing w:line="276" w:lineRule="auto"/>
        <w:ind w:left="993"/>
        <w:jc w:val="both"/>
        <w:rPr>
          <w:rFonts w:ascii="Arial Narrow" w:hAnsi="Arial Narrow" w:cs="Arial"/>
          <w:b/>
          <w:sz w:val="22"/>
          <w:szCs w:val="22"/>
        </w:rPr>
      </w:pPr>
      <w:r w:rsidRPr="00AB2CF7">
        <w:rPr>
          <w:rFonts w:ascii="Arial Narrow" w:hAnsi="Arial Narrow" w:cs="Arial"/>
          <w:b/>
          <w:sz w:val="22"/>
          <w:szCs w:val="22"/>
        </w:rPr>
        <w:t xml:space="preserve">Para el numeral g) </w:t>
      </w:r>
      <w:r>
        <w:rPr>
          <w:rFonts w:ascii="Arial Narrow" w:hAnsi="Arial Narrow" w:cs="Arial"/>
          <w:b/>
          <w:sz w:val="22"/>
          <w:szCs w:val="22"/>
        </w:rPr>
        <w:t>el postulante deberá de adjuntar a su currículo vitae el o los contactos de referencia (número de celulares) de los tres últimos trabajos desempeñados para la verificación de la información proporcionada.</w:t>
      </w:r>
    </w:p>
    <w:p w:rsidR="002C693F" w:rsidRDefault="002C693F" w:rsidP="002C693F">
      <w:pPr>
        <w:widowControl w:val="0"/>
        <w:autoSpaceDE w:val="0"/>
        <w:autoSpaceDN w:val="0"/>
        <w:adjustRightInd w:val="0"/>
        <w:spacing w:after="0" w:line="276" w:lineRule="exact"/>
        <w:rPr>
          <w:rFonts w:ascii="Arial Narrow" w:hAnsi="Arial Narrow" w:cs="Arial"/>
          <w:lang w:val="es-PE"/>
        </w:rPr>
      </w:pPr>
    </w:p>
    <w:p w:rsidR="002C693F" w:rsidRPr="00B924F0" w:rsidRDefault="002C693F" w:rsidP="007E3629">
      <w:pPr>
        <w:pStyle w:val="Prrafodelista"/>
        <w:widowControl w:val="0"/>
        <w:numPr>
          <w:ilvl w:val="0"/>
          <w:numId w:val="5"/>
        </w:numPr>
        <w:autoSpaceDE w:val="0"/>
        <w:autoSpaceDN w:val="0"/>
        <w:adjustRightInd w:val="0"/>
        <w:rPr>
          <w:rFonts w:ascii="Arial Narrow" w:hAnsi="Arial Narrow" w:cs="Arial"/>
          <w:b/>
          <w:sz w:val="17"/>
          <w:szCs w:val="17"/>
          <w:lang w:val="es-PE"/>
        </w:rPr>
      </w:pPr>
      <w:r w:rsidRPr="00B924F0">
        <w:rPr>
          <w:rFonts w:ascii="Arial Narrow" w:hAnsi="Arial Narrow" w:cs="Arial"/>
          <w:b/>
          <w:szCs w:val="17"/>
          <w:lang w:val="es-PE"/>
        </w:rPr>
        <w:t>EVALUACIÓN DE EXPEDIENTE (CURRICULUM VITAE):</w:t>
      </w:r>
    </w:p>
    <w:p w:rsidR="002C693F" w:rsidRPr="00B924F0" w:rsidRDefault="002C693F" w:rsidP="002C693F">
      <w:pPr>
        <w:pStyle w:val="Prrafodelista"/>
        <w:widowControl w:val="0"/>
        <w:autoSpaceDE w:val="0"/>
        <w:autoSpaceDN w:val="0"/>
        <w:adjustRightInd w:val="0"/>
        <w:ind w:left="360"/>
        <w:jc w:val="both"/>
        <w:rPr>
          <w:rFonts w:ascii="Arial Narrow" w:hAnsi="Arial Narrow" w:cs="Arial"/>
          <w:szCs w:val="17"/>
          <w:lang w:val="es-PE"/>
        </w:rPr>
      </w:pPr>
      <w:r w:rsidRPr="00B924F0">
        <w:rPr>
          <w:rFonts w:ascii="Arial Narrow" w:hAnsi="Arial Narrow" w:cs="Arial"/>
          <w:szCs w:val="17"/>
          <w:lang w:val="es-PE"/>
        </w:rPr>
        <w:t xml:space="preserve">La evaluación de la propuesta se realizará en </w:t>
      </w:r>
      <w:r>
        <w:rPr>
          <w:rFonts w:ascii="Arial Narrow" w:hAnsi="Arial Narrow" w:cs="Arial"/>
          <w:szCs w:val="17"/>
          <w:lang w:val="es-PE"/>
        </w:rPr>
        <w:t xml:space="preserve">tres </w:t>
      </w:r>
      <w:r w:rsidRPr="00B924F0">
        <w:rPr>
          <w:rFonts w:ascii="Arial Narrow" w:hAnsi="Arial Narrow" w:cs="Arial"/>
          <w:szCs w:val="17"/>
          <w:lang w:val="es-PE"/>
        </w:rPr>
        <w:t>(0</w:t>
      </w:r>
      <w:r>
        <w:rPr>
          <w:rFonts w:ascii="Arial Narrow" w:hAnsi="Arial Narrow" w:cs="Arial"/>
          <w:szCs w:val="17"/>
          <w:lang w:val="es-PE"/>
        </w:rPr>
        <w:t>3</w:t>
      </w:r>
      <w:r w:rsidRPr="00B924F0">
        <w:rPr>
          <w:rFonts w:ascii="Arial Narrow" w:hAnsi="Arial Narrow" w:cs="Arial"/>
          <w:szCs w:val="17"/>
          <w:lang w:val="es-PE"/>
        </w:rPr>
        <w:t>) Etapas: Evalu</w:t>
      </w:r>
      <w:r>
        <w:rPr>
          <w:rFonts w:ascii="Arial Narrow" w:hAnsi="Arial Narrow" w:cs="Arial"/>
          <w:szCs w:val="17"/>
          <w:lang w:val="es-PE"/>
        </w:rPr>
        <w:t xml:space="preserve">ación Curricular </w:t>
      </w:r>
      <w:r w:rsidRPr="00B924F0">
        <w:rPr>
          <w:rFonts w:ascii="Arial Narrow" w:hAnsi="Arial Narrow" w:cs="Arial"/>
          <w:szCs w:val="17"/>
          <w:lang w:val="es-PE"/>
        </w:rPr>
        <w:t>y Entrevista. Los factores de evaluación dentro del proceso de selección se tendrán un máximo y un mínimo de puntos, distribuyéndose de esta manera.</w:t>
      </w:r>
    </w:p>
    <w:p w:rsidR="002C693F" w:rsidRPr="00B924F0" w:rsidRDefault="002C693F" w:rsidP="007E3629">
      <w:pPr>
        <w:pStyle w:val="Prrafodelista"/>
        <w:widowControl w:val="0"/>
        <w:numPr>
          <w:ilvl w:val="2"/>
          <w:numId w:val="11"/>
        </w:numPr>
        <w:autoSpaceDE w:val="0"/>
        <w:autoSpaceDN w:val="0"/>
        <w:adjustRightInd w:val="0"/>
        <w:jc w:val="both"/>
        <w:rPr>
          <w:rFonts w:ascii="Arial Narrow" w:hAnsi="Arial Narrow" w:cs="Arial"/>
          <w:sz w:val="17"/>
          <w:szCs w:val="17"/>
          <w:u w:val="single"/>
          <w:lang w:val="es-PE"/>
        </w:rPr>
      </w:pPr>
      <w:r w:rsidRPr="00B924F0">
        <w:rPr>
          <w:rFonts w:ascii="Arial Narrow" w:hAnsi="Arial Narrow" w:cs="Arial"/>
          <w:b/>
          <w:u w:val="single"/>
          <w:lang w:val="es-PE"/>
        </w:rPr>
        <w:t>Evaluación de Expediente (Curriculum Vitae):</w:t>
      </w:r>
    </w:p>
    <w:p w:rsidR="002C693F" w:rsidRPr="00B924F0" w:rsidRDefault="002C693F" w:rsidP="002C693F">
      <w:pPr>
        <w:pStyle w:val="Prrafodelista"/>
        <w:widowControl w:val="0"/>
        <w:autoSpaceDE w:val="0"/>
        <w:autoSpaceDN w:val="0"/>
        <w:adjustRightInd w:val="0"/>
        <w:ind w:left="1080"/>
        <w:jc w:val="both"/>
        <w:rPr>
          <w:rFonts w:ascii="Arial Narrow" w:hAnsi="Arial Narrow" w:cs="Arial"/>
          <w:sz w:val="17"/>
          <w:szCs w:val="17"/>
          <w:lang w:val="es-PE"/>
        </w:rPr>
      </w:pPr>
      <w:r w:rsidRPr="00B924F0">
        <w:rPr>
          <w:rFonts w:ascii="Arial Narrow" w:hAnsi="Arial Narrow" w:cs="Arial"/>
          <w:lang w:val="es-PE"/>
        </w:rPr>
        <w:t xml:space="preserve">Se verificará que el curriculum vitae cumpla con todos los requisitos mínimos y el perfil establecido. Las propuestas que no cumpla con uno (1) o más requisitos mínimos y del perfil no serán admitidas, quedando </w:t>
      </w:r>
      <w:r w:rsidRPr="00B924F0">
        <w:rPr>
          <w:rFonts w:ascii="Arial Narrow" w:hAnsi="Arial Narrow" w:cs="Arial"/>
          <w:b/>
          <w:lang w:val="es-PE"/>
        </w:rPr>
        <w:t>DESCALIFICADA</w:t>
      </w:r>
      <w:r w:rsidRPr="00B924F0">
        <w:rPr>
          <w:rFonts w:ascii="Arial Narrow" w:hAnsi="Arial Narrow" w:cs="Arial"/>
          <w:lang w:val="es-PE"/>
        </w:rPr>
        <w:t xml:space="preserve">. Solo a aquellas propuestas admitidas, el Comité Especial les aplicara los factores de evaluación. De ser clasificado </w:t>
      </w:r>
      <w:r w:rsidRPr="00B924F0">
        <w:rPr>
          <w:rFonts w:ascii="Arial Narrow" w:hAnsi="Arial Narrow" w:cs="Arial"/>
          <w:b/>
          <w:lang w:val="es-PE"/>
        </w:rPr>
        <w:t xml:space="preserve">(APTO). </w:t>
      </w:r>
      <w:r w:rsidRPr="00B924F0">
        <w:rPr>
          <w:rFonts w:ascii="Arial Narrow" w:hAnsi="Arial Narrow" w:cs="Arial"/>
          <w:lang w:val="es-PE"/>
        </w:rPr>
        <w:t xml:space="preserve">Pasará a la siguiente etapa para lo cual deberá acreditar como </w:t>
      </w:r>
      <w:r w:rsidRPr="00B924F0">
        <w:rPr>
          <w:rFonts w:ascii="Arial Narrow" w:hAnsi="Arial Narrow" w:cs="Arial"/>
          <w:b/>
          <w:lang w:val="es-PE"/>
        </w:rPr>
        <w:t>mínimo</w:t>
      </w:r>
      <w:r w:rsidRPr="00B924F0">
        <w:rPr>
          <w:rFonts w:ascii="Arial Narrow" w:hAnsi="Arial Narrow" w:cs="Arial"/>
          <w:lang w:val="es-PE"/>
        </w:rPr>
        <w:t xml:space="preserve"> </w:t>
      </w:r>
      <w:r>
        <w:rPr>
          <w:rFonts w:ascii="Arial Narrow" w:hAnsi="Arial Narrow" w:cs="Arial"/>
          <w:b/>
          <w:lang w:val="es-PE"/>
        </w:rPr>
        <w:t>30</w:t>
      </w:r>
      <w:r w:rsidRPr="0019179B">
        <w:rPr>
          <w:rFonts w:ascii="Arial Narrow" w:hAnsi="Arial Narrow" w:cs="Arial"/>
          <w:b/>
          <w:lang w:val="es-PE"/>
        </w:rPr>
        <w:t xml:space="preserve"> </w:t>
      </w:r>
      <w:r w:rsidRPr="00B924F0">
        <w:rPr>
          <w:rFonts w:ascii="Arial Narrow" w:hAnsi="Arial Narrow" w:cs="Arial"/>
          <w:b/>
          <w:lang w:val="es-PE"/>
        </w:rPr>
        <w:t xml:space="preserve">puntos y máximo </w:t>
      </w:r>
      <w:r>
        <w:rPr>
          <w:rFonts w:ascii="Arial Narrow" w:hAnsi="Arial Narrow" w:cs="Arial"/>
          <w:b/>
          <w:lang w:val="es-PE"/>
        </w:rPr>
        <w:t>50</w:t>
      </w:r>
      <w:r w:rsidRPr="00B924F0">
        <w:rPr>
          <w:rFonts w:ascii="Arial Narrow" w:hAnsi="Arial Narrow" w:cs="Arial"/>
          <w:lang w:val="es-PE"/>
        </w:rPr>
        <w:t xml:space="preserve">. </w:t>
      </w:r>
    </w:p>
    <w:p w:rsidR="002C693F" w:rsidRPr="00B924F0" w:rsidRDefault="002C693F" w:rsidP="002C693F">
      <w:pPr>
        <w:pStyle w:val="Prrafodelista"/>
        <w:widowControl w:val="0"/>
        <w:autoSpaceDE w:val="0"/>
        <w:autoSpaceDN w:val="0"/>
        <w:adjustRightInd w:val="0"/>
        <w:ind w:left="1080"/>
        <w:jc w:val="both"/>
        <w:rPr>
          <w:rFonts w:ascii="Arial Narrow" w:hAnsi="Arial Narrow" w:cs="Arial"/>
          <w:lang w:val="es-PE"/>
        </w:rPr>
      </w:pPr>
      <w:r>
        <w:rPr>
          <w:rFonts w:ascii="Arial Narrow" w:hAnsi="Arial Narrow" w:cs="Arial"/>
          <w:lang w:val="es-PE"/>
        </w:rPr>
        <w:t>L</w:t>
      </w:r>
      <w:r w:rsidRPr="00B924F0">
        <w:rPr>
          <w:rFonts w:ascii="Arial Narrow" w:hAnsi="Arial Narrow" w:cs="Arial"/>
          <w:lang w:val="es-PE"/>
        </w:rPr>
        <w:t xml:space="preserve">os resultados de las evaluaciones aplicadas a cada postulante, serán publicados de acuerdo al cronograma. </w:t>
      </w:r>
    </w:p>
    <w:p w:rsidR="002C693F" w:rsidRPr="00B924F0" w:rsidRDefault="002C693F" w:rsidP="007E3629">
      <w:pPr>
        <w:pStyle w:val="Prrafodelista"/>
        <w:widowControl w:val="0"/>
        <w:numPr>
          <w:ilvl w:val="2"/>
          <w:numId w:val="11"/>
        </w:numPr>
        <w:autoSpaceDE w:val="0"/>
        <w:autoSpaceDN w:val="0"/>
        <w:adjustRightInd w:val="0"/>
        <w:jc w:val="both"/>
        <w:rPr>
          <w:rFonts w:ascii="Arial Narrow" w:hAnsi="Arial Narrow" w:cs="Arial"/>
          <w:b/>
          <w:u w:val="single"/>
          <w:lang w:val="es-PE"/>
        </w:rPr>
      </w:pPr>
      <w:r>
        <w:rPr>
          <w:rFonts w:ascii="Arial Narrow" w:hAnsi="Arial Narrow" w:cs="Arial"/>
          <w:b/>
          <w:u w:val="single"/>
          <w:lang w:val="es-PE"/>
        </w:rPr>
        <w:t xml:space="preserve"> Evaluación Técnica</w:t>
      </w:r>
      <w:r w:rsidRPr="00B924F0">
        <w:rPr>
          <w:rFonts w:ascii="Arial Narrow" w:hAnsi="Arial Narrow" w:cs="Arial"/>
          <w:b/>
          <w:u w:val="single"/>
          <w:lang w:val="es-PE"/>
        </w:rPr>
        <w:t>:</w:t>
      </w:r>
    </w:p>
    <w:p w:rsidR="002C693F" w:rsidRDefault="002C693F" w:rsidP="002C693F">
      <w:pPr>
        <w:pStyle w:val="Prrafodelista"/>
        <w:widowControl w:val="0"/>
        <w:autoSpaceDE w:val="0"/>
        <w:autoSpaceDN w:val="0"/>
        <w:adjustRightInd w:val="0"/>
        <w:ind w:left="1080"/>
        <w:jc w:val="both"/>
        <w:rPr>
          <w:rFonts w:ascii="Arial Narrow" w:hAnsi="Arial Narrow" w:cs="Arial"/>
          <w:color w:val="000000" w:themeColor="text1"/>
          <w:spacing w:val="1"/>
          <w:szCs w:val="32"/>
          <w:u w:color="000000"/>
          <w:lang w:val="es-PE"/>
        </w:rPr>
      </w:pPr>
      <w:r>
        <w:rPr>
          <w:rFonts w:ascii="Arial Narrow" w:hAnsi="Arial Narrow" w:cs="Arial"/>
          <w:lang w:val="es-PE"/>
        </w:rPr>
        <w:t xml:space="preserve">En su segunda fase de evaluación técnica constará de una prueba objetiva de conocimientos la misma que podrá que y será facilitado por el MINEDU, a través de la plataforma virtual del JEC por medio de un usuario y contraseña, esta etapa solo se aplicará para </w:t>
      </w:r>
      <w:r w:rsidRPr="00616715">
        <w:rPr>
          <w:rFonts w:ascii="Arial Narrow" w:hAnsi="Arial Narrow" w:cs="Arial"/>
          <w:color w:val="000000" w:themeColor="text1"/>
          <w:spacing w:val="1"/>
          <w:szCs w:val="32"/>
          <w:u w:color="000000"/>
          <w:lang w:val="es-PE"/>
        </w:rPr>
        <w:t>los Items II</w:t>
      </w:r>
      <w:r w:rsidR="004C071E">
        <w:rPr>
          <w:rFonts w:ascii="Arial Narrow" w:hAnsi="Arial Narrow" w:cs="Arial"/>
          <w:color w:val="000000" w:themeColor="text1"/>
          <w:spacing w:val="1"/>
          <w:szCs w:val="32"/>
          <w:u w:color="000000"/>
          <w:lang w:val="es-PE"/>
        </w:rPr>
        <w:t xml:space="preserve"> y III</w:t>
      </w:r>
      <w:r>
        <w:rPr>
          <w:rFonts w:ascii="Arial Narrow" w:hAnsi="Arial Narrow" w:cs="Arial"/>
          <w:color w:val="000000" w:themeColor="text1"/>
          <w:spacing w:val="1"/>
          <w:szCs w:val="32"/>
          <w:u w:color="000000"/>
          <w:lang w:val="es-PE"/>
        </w:rPr>
        <w:t>.</w:t>
      </w:r>
    </w:p>
    <w:p w:rsidR="002C693F" w:rsidRPr="00B924F0" w:rsidRDefault="002C693F" w:rsidP="007E3629">
      <w:pPr>
        <w:pStyle w:val="Prrafodelista"/>
        <w:widowControl w:val="0"/>
        <w:numPr>
          <w:ilvl w:val="2"/>
          <w:numId w:val="11"/>
        </w:numPr>
        <w:autoSpaceDE w:val="0"/>
        <w:autoSpaceDN w:val="0"/>
        <w:adjustRightInd w:val="0"/>
        <w:jc w:val="both"/>
        <w:rPr>
          <w:rFonts w:ascii="Arial Narrow" w:hAnsi="Arial Narrow" w:cs="Arial"/>
          <w:b/>
          <w:u w:val="single"/>
          <w:lang w:val="es-PE"/>
        </w:rPr>
      </w:pPr>
      <w:r>
        <w:rPr>
          <w:rFonts w:ascii="Arial Narrow" w:hAnsi="Arial Narrow" w:cs="Arial"/>
          <w:b/>
          <w:u w:val="single"/>
          <w:lang w:val="es-PE"/>
        </w:rPr>
        <w:t xml:space="preserve"> </w:t>
      </w:r>
      <w:r w:rsidRPr="00B924F0">
        <w:rPr>
          <w:rFonts w:ascii="Arial Narrow" w:hAnsi="Arial Narrow" w:cs="Arial"/>
          <w:b/>
          <w:u w:val="single"/>
          <w:lang w:val="es-PE"/>
        </w:rPr>
        <w:t>Entrevista del Dominio de las Capacidades al cargo al que postula:</w:t>
      </w:r>
    </w:p>
    <w:p w:rsidR="002C693F" w:rsidRDefault="002C693F" w:rsidP="002C693F">
      <w:pPr>
        <w:pStyle w:val="Prrafodelista"/>
        <w:widowControl w:val="0"/>
        <w:autoSpaceDE w:val="0"/>
        <w:autoSpaceDN w:val="0"/>
        <w:adjustRightInd w:val="0"/>
        <w:ind w:left="1080"/>
        <w:jc w:val="both"/>
        <w:rPr>
          <w:rFonts w:ascii="Arial Narrow" w:hAnsi="Arial Narrow" w:cs="Arial"/>
          <w:lang w:val="es-PE"/>
        </w:rPr>
      </w:pPr>
      <w:r w:rsidRPr="00B924F0">
        <w:rPr>
          <w:rFonts w:ascii="Arial Narrow" w:hAnsi="Arial Narrow" w:cs="Arial"/>
          <w:lang w:val="es-PE"/>
        </w:rPr>
        <w:t xml:space="preserve">En su segunda fase la Comisión verificará el dominio de las capacidades al cargo al que postula según los criterios señalados más arriba para lo cual </w:t>
      </w:r>
      <w:r>
        <w:rPr>
          <w:rFonts w:ascii="Arial Narrow" w:hAnsi="Arial Narrow" w:cs="Arial"/>
          <w:lang w:val="es-PE"/>
        </w:rPr>
        <w:t>el puntaje, máximo es de 50 puntos</w:t>
      </w:r>
      <w:r w:rsidRPr="00B924F0">
        <w:rPr>
          <w:rFonts w:ascii="Arial Narrow" w:hAnsi="Arial Narrow" w:cs="Arial"/>
          <w:lang w:val="es-PE"/>
        </w:rPr>
        <w:t xml:space="preserve">. </w:t>
      </w:r>
    </w:p>
    <w:p w:rsidR="004C071E" w:rsidRDefault="004C071E" w:rsidP="002C693F">
      <w:pPr>
        <w:pStyle w:val="Prrafodelista"/>
        <w:widowControl w:val="0"/>
        <w:autoSpaceDE w:val="0"/>
        <w:autoSpaceDN w:val="0"/>
        <w:adjustRightInd w:val="0"/>
        <w:ind w:left="1080"/>
        <w:jc w:val="both"/>
        <w:rPr>
          <w:rFonts w:ascii="Arial Narrow" w:hAnsi="Arial Narrow" w:cs="Arial"/>
          <w:lang w:val="es-PE"/>
        </w:rPr>
      </w:pPr>
    </w:p>
    <w:p w:rsidR="004C071E" w:rsidRDefault="004C071E" w:rsidP="002C693F">
      <w:pPr>
        <w:pStyle w:val="Prrafodelista"/>
        <w:widowControl w:val="0"/>
        <w:autoSpaceDE w:val="0"/>
        <w:autoSpaceDN w:val="0"/>
        <w:adjustRightInd w:val="0"/>
        <w:ind w:left="1080"/>
        <w:jc w:val="both"/>
        <w:rPr>
          <w:rFonts w:ascii="Arial Narrow" w:hAnsi="Arial Narrow" w:cs="Arial"/>
          <w:lang w:val="es-PE"/>
        </w:rPr>
      </w:pPr>
    </w:p>
    <w:p w:rsidR="002C693F" w:rsidRDefault="002C693F" w:rsidP="002C693F">
      <w:pPr>
        <w:pStyle w:val="Prrafodelista"/>
        <w:widowControl w:val="0"/>
        <w:autoSpaceDE w:val="0"/>
        <w:autoSpaceDN w:val="0"/>
        <w:adjustRightInd w:val="0"/>
        <w:ind w:left="1080"/>
        <w:jc w:val="both"/>
        <w:rPr>
          <w:rFonts w:ascii="Arial Narrow" w:hAnsi="Arial Narrow" w:cs="Arial"/>
          <w:lang w:val="es-PE"/>
        </w:rPr>
      </w:pPr>
    </w:p>
    <w:p w:rsidR="002C693F" w:rsidRPr="00B924F0" w:rsidRDefault="002C693F" w:rsidP="002C693F">
      <w:pPr>
        <w:pStyle w:val="Prrafodelista"/>
        <w:widowControl w:val="0"/>
        <w:autoSpaceDE w:val="0"/>
        <w:autoSpaceDN w:val="0"/>
        <w:adjustRightInd w:val="0"/>
        <w:ind w:left="1080"/>
        <w:jc w:val="both"/>
        <w:rPr>
          <w:rFonts w:ascii="Arial Narrow" w:hAnsi="Arial Narrow" w:cs="Arial Narrow"/>
          <w:b/>
          <w:bCs/>
          <w:sz w:val="2"/>
          <w:szCs w:val="24"/>
          <w:lang w:val="es-PE"/>
        </w:rPr>
      </w:pPr>
    </w:p>
    <w:p w:rsidR="002C693F" w:rsidRPr="004C071E" w:rsidRDefault="002C693F" w:rsidP="007E3629">
      <w:pPr>
        <w:pStyle w:val="Prrafodelista"/>
        <w:widowControl w:val="0"/>
        <w:numPr>
          <w:ilvl w:val="0"/>
          <w:numId w:val="5"/>
        </w:numPr>
        <w:overflowPunct w:val="0"/>
        <w:autoSpaceDE w:val="0"/>
        <w:autoSpaceDN w:val="0"/>
        <w:adjustRightInd w:val="0"/>
        <w:spacing w:after="0" w:line="240" w:lineRule="auto"/>
        <w:ind w:left="300"/>
        <w:jc w:val="both"/>
        <w:rPr>
          <w:rFonts w:ascii="Arial Narrow" w:hAnsi="Arial Narrow" w:cs="Arial Narrow"/>
          <w:b/>
          <w:bCs/>
          <w:sz w:val="2"/>
          <w:szCs w:val="24"/>
          <w:lang w:val="es-PE"/>
        </w:rPr>
      </w:pPr>
      <w:r w:rsidRPr="004C071E">
        <w:rPr>
          <w:rFonts w:ascii="Arial Narrow" w:hAnsi="Arial Narrow" w:cs="Arial Narrow"/>
          <w:b/>
          <w:bCs/>
          <w:sz w:val="24"/>
          <w:szCs w:val="24"/>
          <w:lang w:val="es-PE"/>
        </w:rPr>
        <w:lastRenderedPageBreak/>
        <w:t xml:space="preserve">RESULTADOS DE LA EVALUACIÓN. </w:t>
      </w:r>
    </w:p>
    <w:p w:rsidR="002C693F" w:rsidRPr="00B924F0" w:rsidRDefault="002C693F" w:rsidP="002C693F">
      <w:pPr>
        <w:widowControl w:val="0"/>
        <w:autoSpaceDE w:val="0"/>
        <w:autoSpaceDN w:val="0"/>
        <w:adjustRightInd w:val="0"/>
        <w:spacing w:after="0" w:line="48" w:lineRule="exact"/>
        <w:rPr>
          <w:rFonts w:ascii="Arial Narrow" w:hAnsi="Arial Narrow" w:cs="Arial Narrow"/>
          <w:b/>
          <w:bCs/>
          <w:sz w:val="24"/>
          <w:szCs w:val="24"/>
          <w:lang w:val="es-PE"/>
        </w:rPr>
      </w:pPr>
    </w:p>
    <w:p w:rsidR="002C693F" w:rsidRPr="00B924F0" w:rsidRDefault="002C693F" w:rsidP="002C693F">
      <w:pPr>
        <w:widowControl w:val="0"/>
        <w:overflowPunct w:val="0"/>
        <w:autoSpaceDE w:val="0"/>
        <w:autoSpaceDN w:val="0"/>
        <w:adjustRightInd w:val="0"/>
        <w:spacing w:after="0" w:line="218" w:lineRule="auto"/>
        <w:ind w:left="280"/>
        <w:jc w:val="both"/>
        <w:rPr>
          <w:rFonts w:ascii="Arial Narrow" w:hAnsi="Arial Narrow" w:cs="Arial"/>
          <w:sz w:val="24"/>
          <w:szCs w:val="24"/>
          <w:lang w:val="es-PE"/>
        </w:rPr>
      </w:pPr>
      <w:r w:rsidRPr="00B924F0">
        <w:rPr>
          <w:rFonts w:ascii="Arial Narrow" w:hAnsi="Arial Narrow" w:cs="Arial"/>
          <w:sz w:val="24"/>
          <w:szCs w:val="24"/>
          <w:lang w:val="es-PE"/>
        </w:rPr>
        <w:t xml:space="preserve">La relación de postulantes que resulten ganadores se publicarán </w:t>
      </w:r>
      <w:r w:rsidRPr="00B924F0">
        <w:rPr>
          <w:rFonts w:ascii="Arial Narrow" w:hAnsi="Arial Narrow" w:cs="Arial"/>
          <w:b/>
          <w:spacing w:val="1"/>
          <w:szCs w:val="32"/>
          <w:u w:color="000000"/>
          <w:lang w:val="es-PE"/>
        </w:rPr>
        <w:t>en la página web de la Unidad de Gestión Educativa Local de Huancavelica sito</w:t>
      </w:r>
      <w:r w:rsidRPr="00B924F0">
        <w:rPr>
          <w:rFonts w:ascii="Arial Narrow" w:hAnsi="Arial Narrow" w:cs="Arial"/>
          <w:spacing w:val="1"/>
          <w:szCs w:val="32"/>
          <w:u w:color="000000"/>
          <w:lang w:val="es-PE"/>
        </w:rPr>
        <w:t xml:space="preserve"> ( </w:t>
      </w:r>
      <w:hyperlink r:id="rId11" w:history="1">
        <w:r w:rsidRPr="00B924F0">
          <w:rPr>
            <w:rStyle w:val="Hipervnculo"/>
            <w:rFonts w:ascii="Arial Narrow" w:hAnsi="Arial Narrow" w:cs="Arial"/>
            <w:spacing w:val="1"/>
            <w:szCs w:val="32"/>
            <w:u w:color="000000"/>
            <w:lang w:val="es-PE"/>
          </w:rPr>
          <w:t>www.ugelhuancavelica.gob.pe/web/</w:t>
        </w:r>
      </w:hyperlink>
      <w:r w:rsidRPr="00B924F0">
        <w:rPr>
          <w:rFonts w:ascii="Arial Narrow" w:hAnsi="Arial Narrow" w:cs="Arial"/>
          <w:spacing w:val="1"/>
          <w:szCs w:val="32"/>
          <w:u w:color="000000"/>
          <w:lang w:val="es-PE"/>
        </w:rPr>
        <w:t xml:space="preserve"> ) </w:t>
      </w:r>
      <w:r w:rsidRPr="00B924F0">
        <w:rPr>
          <w:rFonts w:ascii="Arial Narrow" w:hAnsi="Arial Narrow" w:cs="Arial"/>
          <w:b/>
          <w:spacing w:val="1"/>
          <w:szCs w:val="32"/>
          <w:u w:color="000000"/>
          <w:lang w:val="es-PE"/>
        </w:rPr>
        <w:t xml:space="preserve">y en Panel de la Oficina de Área de Gestión Pedagógica </w:t>
      </w:r>
      <w:r w:rsidRPr="00B924F0">
        <w:rPr>
          <w:rFonts w:ascii="Arial Narrow" w:hAnsi="Arial Narrow" w:cs="Arial"/>
          <w:sz w:val="24"/>
          <w:szCs w:val="24"/>
          <w:lang w:val="es-PE"/>
        </w:rPr>
        <w:t xml:space="preserve"> de la sede de la Unidad de Gestión Educativa Local de Huancavelica. </w:t>
      </w:r>
    </w:p>
    <w:p w:rsidR="002C693F" w:rsidRPr="00B924F0" w:rsidRDefault="002C693F" w:rsidP="002C693F">
      <w:pPr>
        <w:widowControl w:val="0"/>
        <w:overflowPunct w:val="0"/>
        <w:autoSpaceDE w:val="0"/>
        <w:autoSpaceDN w:val="0"/>
        <w:adjustRightInd w:val="0"/>
        <w:spacing w:after="0" w:line="218" w:lineRule="auto"/>
        <w:ind w:right="20"/>
        <w:jc w:val="both"/>
        <w:rPr>
          <w:rFonts w:ascii="Arial Narrow" w:hAnsi="Arial Narrow" w:cs="Arial"/>
          <w:sz w:val="12"/>
          <w:lang w:val="es-PE"/>
        </w:rPr>
      </w:pPr>
      <w:bookmarkStart w:id="4" w:name="page41"/>
      <w:bookmarkEnd w:id="4"/>
    </w:p>
    <w:p w:rsidR="002C693F" w:rsidRPr="00B924F0" w:rsidRDefault="002C693F" w:rsidP="002C693F">
      <w:pPr>
        <w:widowControl w:val="0"/>
        <w:overflowPunct w:val="0"/>
        <w:autoSpaceDE w:val="0"/>
        <w:autoSpaceDN w:val="0"/>
        <w:adjustRightInd w:val="0"/>
        <w:spacing w:after="0" w:line="218" w:lineRule="auto"/>
        <w:ind w:left="256" w:right="20"/>
        <w:jc w:val="both"/>
        <w:rPr>
          <w:rFonts w:ascii="Arial Narrow" w:hAnsi="Arial Narrow" w:cs="Arial"/>
          <w:lang w:val="es-PE"/>
        </w:rPr>
      </w:pPr>
      <w:r w:rsidRPr="00B924F0">
        <w:rPr>
          <w:rFonts w:ascii="Arial Narrow" w:hAnsi="Arial Narrow" w:cs="Arial"/>
          <w:lang w:val="es-PE"/>
        </w:rPr>
        <w:t>De conformidad con la normativa del Decreto Legislativo N° 1057 y su Reglamento, no existe la posibilidad de cuestionar los resultados de la evaluación.</w:t>
      </w:r>
    </w:p>
    <w:p w:rsidR="002C693F" w:rsidRPr="00B924F0" w:rsidRDefault="002C693F" w:rsidP="002C693F">
      <w:pPr>
        <w:widowControl w:val="0"/>
        <w:overflowPunct w:val="0"/>
        <w:autoSpaceDE w:val="0"/>
        <w:autoSpaceDN w:val="0"/>
        <w:adjustRightInd w:val="0"/>
        <w:spacing w:after="0" w:line="218" w:lineRule="auto"/>
        <w:ind w:left="256" w:right="20"/>
        <w:jc w:val="both"/>
        <w:rPr>
          <w:rFonts w:ascii="Arial Narrow" w:hAnsi="Arial Narrow" w:cs="Arial"/>
          <w:sz w:val="8"/>
          <w:szCs w:val="24"/>
          <w:lang w:val="es-PE"/>
        </w:rPr>
      </w:pPr>
    </w:p>
    <w:p w:rsidR="002C693F" w:rsidRPr="00B924F0" w:rsidRDefault="002C693F" w:rsidP="002C693F">
      <w:pPr>
        <w:widowControl w:val="0"/>
        <w:autoSpaceDE w:val="0"/>
        <w:autoSpaceDN w:val="0"/>
        <w:adjustRightInd w:val="0"/>
        <w:spacing w:after="0" w:line="51" w:lineRule="exact"/>
        <w:rPr>
          <w:rFonts w:ascii="Arial Narrow" w:hAnsi="Arial Narrow" w:cs="Arial"/>
          <w:sz w:val="24"/>
          <w:szCs w:val="24"/>
          <w:lang w:val="es-PE"/>
        </w:rPr>
      </w:pPr>
    </w:p>
    <w:p w:rsidR="002C693F" w:rsidRPr="00B924F0" w:rsidRDefault="002C693F" w:rsidP="002C693F">
      <w:pPr>
        <w:widowControl w:val="0"/>
        <w:overflowPunct w:val="0"/>
        <w:autoSpaceDE w:val="0"/>
        <w:autoSpaceDN w:val="0"/>
        <w:adjustRightInd w:val="0"/>
        <w:spacing w:after="0" w:line="229" w:lineRule="auto"/>
        <w:ind w:left="256" w:right="20"/>
        <w:jc w:val="both"/>
        <w:rPr>
          <w:rFonts w:ascii="Arial Narrow" w:hAnsi="Arial Narrow" w:cs="Arial Narrow"/>
          <w:b/>
          <w:bCs/>
          <w:sz w:val="6"/>
          <w:lang w:val="es-PE"/>
        </w:rPr>
      </w:pPr>
    </w:p>
    <w:p w:rsidR="002C693F" w:rsidRPr="00B924F0" w:rsidRDefault="002C693F" w:rsidP="007E3629">
      <w:pPr>
        <w:pStyle w:val="Prrafodelista"/>
        <w:widowControl w:val="0"/>
        <w:numPr>
          <w:ilvl w:val="0"/>
          <w:numId w:val="5"/>
        </w:numPr>
        <w:autoSpaceDE w:val="0"/>
        <w:autoSpaceDN w:val="0"/>
        <w:adjustRightInd w:val="0"/>
        <w:rPr>
          <w:rFonts w:ascii="Arial Narrow" w:hAnsi="Arial Narrow" w:cs="Arial Narrow"/>
          <w:b/>
          <w:bCs/>
        </w:rPr>
      </w:pPr>
      <w:r w:rsidRPr="00B924F0">
        <w:rPr>
          <w:rFonts w:ascii="Arial Narrow" w:hAnsi="Arial Narrow" w:cs="Arial Narrow"/>
          <w:b/>
          <w:bCs/>
        </w:rPr>
        <w:t xml:space="preserve">ACTO PÚBLICO DE ADJUDICACIÓN </w:t>
      </w:r>
    </w:p>
    <w:p w:rsidR="002C693F" w:rsidRPr="00B924F0" w:rsidRDefault="002C693F" w:rsidP="002C693F">
      <w:pPr>
        <w:widowControl w:val="0"/>
        <w:autoSpaceDE w:val="0"/>
        <w:autoSpaceDN w:val="0"/>
        <w:adjustRightInd w:val="0"/>
        <w:spacing w:after="0" w:line="48" w:lineRule="exact"/>
        <w:rPr>
          <w:rFonts w:ascii="Arial Narrow" w:hAnsi="Arial Narrow" w:cs="Arial Narrow"/>
          <w:b/>
          <w:bCs/>
        </w:rPr>
      </w:pPr>
    </w:p>
    <w:p w:rsidR="002C693F" w:rsidRDefault="002C693F" w:rsidP="002C693F">
      <w:pPr>
        <w:widowControl w:val="0"/>
        <w:overflowPunct w:val="0"/>
        <w:autoSpaceDE w:val="0"/>
        <w:autoSpaceDN w:val="0"/>
        <w:adjustRightInd w:val="0"/>
        <w:spacing w:after="0" w:line="229" w:lineRule="auto"/>
        <w:ind w:left="256" w:right="20"/>
        <w:jc w:val="both"/>
        <w:rPr>
          <w:rFonts w:ascii="Arial Narrow" w:hAnsi="Arial Narrow" w:cs="Arial"/>
          <w:lang w:val="es-PE"/>
        </w:rPr>
      </w:pPr>
      <w:r w:rsidRPr="00B924F0">
        <w:rPr>
          <w:rFonts w:ascii="Arial Narrow" w:hAnsi="Arial Narrow" w:cs="Arial"/>
          <w:lang w:val="es-PE"/>
        </w:rPr>
        <w:t xml:space="preserve">En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2C693F" w:rsidRPr="00B924F0" w:rsidRDefault="002C693F" w:rsidP="002C693F">
      <w:pPr>
        <w:widowControl w:val="0"/>
        <w:overflowPunct w:val="0"/>
        <w:autoSpaceDE w:val="0"/>
        <w:autoSpaceDN w:val="0"/>
        <w:adjustRightInd w:val="0"/>
        <w:spacing w:after="0" w:line="229" w:lineRule="auto"/>
        <w:ind w:left="256" w:right="20"/>
        <w:jc w:val="both"/>
        <w:rPr>
          <w:rFonts w:ascii="Arial Narrow" w:hAnsi="Arial Narrow" w:cs="Arial"/>
          <w:b/>
          <w:bCs/>
          <w:lang w:val="es-PE"/>
        </w:rPr>
      </w:pPr>
    </w:p>
    <w:p w:rsidR="002C693F" w:rsidRPr="00B924F0" w:rsidRDefault="002C693F" w:rsidP="002C693F">
      <w:pPr>
        <w:widowControl w:val="0"/>
        <w:autoSpaceDE w:val="0"/>
        <w:autoSpaceDN w:val="0"/>
        <w:adjustRightInd w:val="0"/>
        <w:spacing w:after="0" w:line="51" w:lineRule="exact"/>
        <w:rPr>
          <w:rFonts w:ascii="Arial Narrow" w:hAnsi="Arial Narrow" w:cs="Arial"/>
          <w:b/>
          <w:bCs/>
          <w:lang w:val="es-PE"/>
        </w:rPr>
      </w:pPr>
    </w:p>
    <w:p w:rsidR="002C693F" w:rsidRDefault="002C693F" w:rsidP="002C693F">
      <w:pPr>
        <w:widowControl w:val="0"/>
        <w:overflowPunct w:val="0"/>
        <w:autoSpaceDE w:val="0"/>
        <w:autoSpaceDN w:val="0"/>
        <w:adjustRightInd w:val="0"/>
        <w:spacing w:after="0" w:line="235" w:lineRule="auto"/>
        <w:ind w:left="256"/>
        <w:jc w:val="both"/>
        <w:rPr>
          <w:rFonts w:ascii="Arial Narrow" w:hAnsi="Arial Narrow" w:cs="Arial"/>
          <w:u w:val="single"/>
          <w:lang w:val="es-PE"/>
        </w:rPr>
      </w:pPr>
      <w:r w:rsidRPr="00B924F0">
        <w:rPr>
          <w:rFonts w:ascii="Arial Narrow" w:hAnsi="Arial Narrow" w:cs="Arial"/>
          <w:lang w:val="es-PE"/>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las elecciones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B924F0">
        <w:rPr>
          <w:rFonts w:ascii="Arial Narrow" w:hAnsi="Arial Narrow" w:cs="Arial"/>
          <w:u w:val="single"/>
          <w:lang w:val="es-PE"/>
        </w:rPr>
        <w:t>En caso de existir empate en los puntajes finales, se tendrá en</w:t>
      </w:r>
      <w:r w:rsidRPr="00B924F0">
        <w:rPr>
          <w:rFonts w:ascii="Arial Narrow" w:hAnsi="Arial Narrow" w:cs="Arial"/>
          <w:lang w:val="es-PE"/>
        </w:rPr>
        <w:t xml:space="preserve"> </w:t>
      </w:r>
      <w:r w:rsidRPr="00B924F0">
        <w:rPr>
          <w:rFonts w:ascii="Arial Narrow" w:hAnsi="Arial Narrow" w:cs="Arial"/>
          <w:u w:val="single"/>
          <w:lang w:val="es-PE"/>
        </w:rPr>
        <w:t xml:space="preserve">cuenta la experiencia laboral; y, si persistiera el empate se tomará en cuenta la antigüedad del Título Pedagógico y/o Licenciatura. </w:t>
      </w:r>
    </w:p>
    <w:p w:rsidR="002C693F" w:rsidRPr="00B924F0" w:rsidRDefault="002C693F" w:rsidP="002C693F">
      <w:pPr>
        <w:widowControl w:val="0"/>
        <w:autoSpaceDE w:val="0"/>
        <w:autoSpaceDN w:val="0"/>
        <w:adjustRightInd w:val="0"/>
        <w:spacing w:after="0" w:line="284" w:lineRule="exact"/>
        <w:rPr>
          <w:rFonts w:ascii="Arial Narrow" w:hAnsi="Arial Narrow" w:cs="Arial Narrow"/>
          <w:b/>
          <w:bCs/>
          <w:sz w:val="2"/>
          <w:lang w:val="es-PE"/>
        </w:rPr>
      </w:pPr>
    </w:p>
    <w:p w:rsidR="002C693F" w:rsidRPr="00B924F0" w:rsidRDefault="002C693F" w:rsidP="007E3629">
      <w:pPr>
        <w:pStyle w:val="Prrafodelista"/>
        <w:widowControl w:val="0"/>
        <w:numPr>
          <w:ilvl w:val="0"/>
          <w:numId w:val="5"/>
        </w:numPr>
        <w:autoSpaceDE w:val="0"/>
        <w:autoSpaceDN w:val="0"/>
        <w:adjustRightInd w:val="0"/>
        <w:rPr>
          <w:rFonts w:ascii="Arial Narrow" w:hAnsi="Arial Narrow" w:cs="Arial Narrow"/>
          <w:b/>
          <w:bCs/>
          <w:lang w:val="es-PE"/>
        </w:rPr>
      </w:pPr>
      <w:r w:rsidRPr="00B924F0">
        <w:rPr>
          <w:rFonts w:ascii="Arial Narrow" w:hAnsi="Arial Narrow" w:cs="Arial Narrow"/>
          <w:b/>
          <w:bCs/>
          <w:lang w:val="es-PE"/>
        </w:rPr>
        <w:t xml:space="preserve">DE LA SUSCRIPCIÓN DEL CONTRATO </w:t>
      </w:r>
    </w:p>
    <w:p w:rsidR="002C693F" w:rsidRPr="00B924F0" w:rsidRDefault="002C693F" w:rsidP="002C693F">
      <w:pPr>
        <w:widowControl w:val="0"/>
        <w:autoSpaceDE w:val="0"/>
        <w:autoSpaceDN w:val="0"/>
        <w:adjustRightInd w:val="0"/>
        <w:spacing w:after="0" w:line="48" w:lineRule="exact"/>
        <w:rPr>
          <w:rFonts w:ascii="Arial Narrow" w:hAnsi="Arial Narrow" w:cs="Arial Narrow"/>
          <w:b/>
          <w:bCs/>
          <w:lang w:val="es-PE"/>
        </w:rPr>
      </w:pPr>
    </w:p>
    <w:p w:rsidR="002C693F" w:rsidRPr="00B924F0" w:rsidRDefault="002C693F" w:rsidP="002C693F">
      <w:pPr>
        <w:widowControl w:val="0"/>
        <w:overflowPunct w:val="0"/>
        <w:autoSpaceDE w:val="0"/>
        <w:autoSpaceDN w:val="0"/>
        <w:adjustRightInd w:val="0"/>
        <w:spacing w:after="0" w:line="233" w:lineRule="auto"/>
        <w:ind w:left="256" w:right="20"/>
        <w:jc w:val="both"/>
        <w:rPr>
          <w:rFonts w:ascii="Arial Narrow" w:hAnsi="Arial Narrow" w:cs="Arial Narrow"/>
          <w:b/>
          <w:bCs/>
          <w:lang w:val="es-PE"/>
        </w:rPr>
      </w:pPr>
      <w:r w:rsidRPr="00B924F0">
        <w:rPr>
          <w:rFonts w:ascii="Arial Narrow" w:hAnsi="Arial Narrow" w:cs="Arial Narrow"/>
          <w:lang w:val="es-PE"/>
        </w:rPr>
        <w:t xml:space="preserve">La Comisión de Evaluación y Selección después de haber adjudicado hará el informe correspondiente, para suscribir el respectivo Contrato Administrativo de Servicios, vencido dicho plazo sin que el seleccionado lo suscriba, se procederá a notificar al que ocupó en estricto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2C693F" w:rsidRPr="00B924F0" w:rsidRDefault="002C693F" w:rsidP="002C693F">
      <w:pPr>
        <w:widowControl w:val="0"/>
        <w:autoSpaceDE w:val="0"/>
        <w:autoSpaceDN w:val="0"/>
        <w:adjustRightInd w:val="0"/>
        <w:spacing w:after="0" w:line="57" w:lineRule="exact"/>
        <w:rPr>
          <w:rFonts w:ascii="Arial Narrow" w:hAnsi="Arial Narrow" w:cs="Arial Narrow"/>
          <w:b/>
          <w:bCs/>
          <w:lang w:val="es-PE"/>
        </w:rPr>
      </w:pPr>
    </w:p>
    <w:p w:rsidR="002C693F" w:rsidRPr="00B924F0" w:rsidRDefault="002C693F" w:rsidP="002C693F">
      <w:pPr>
        <w:widowControl w:val="0"/>
        <w:overflowPunct w:val="0"/>
        <w:autoSpaceDE w:val="0"/>
        <w:autoSpaceDN w:val="0"/>
        <w:adjustRightInd w:val="0"/>
        <w:spacing w:after="0" w:line="217" w:lineRule="auto"/>
        <w:ind w:left="256" w:right="20"/>
        <w:jc w:val="both"/>
        <w:rPr>
          <w:rFonts w:ascii="Arial Narrow" w:hAnsi="Arial Narrow" w:cs="Arial Narrow"/>
          <w:b/>
          <w:bCs/>
          <w:lang w:val="es-PE"/>
        </w:rPr>
      </w:pPr>
      <w:r w:rsidRPr="00B924F0">
        <w:rPr>
          <w:rFonts w:ascii="Arial Narrow" w:hAnsi="Arial Narrow" w:cs="Arial Narrow"/>
          <w:b/>
          <w:bCs/>
          <w:lang w:val="es-PE"/>
        </w:rPr>
        <w:t xml:space="preserve">A la firma del contrato del postor adjudicado, será requisito indispensable la presentación de la documentación original para la contrastación respectiva. </w:t>
      </w:r>
    </w:p>
    <w:p w:rsidR="002C693F" w:rsidRDefault="002C693F" w:rsidP="002C693F">
      <w:pPr>
        <w:pStyle w:val="Prrafodelista"/>
        <w:widowControl w:val="0"/>
        <w:overflowPunct w:val="0"/>
        <w:autoSpaceDE w:val="0"/>
        <w:autoSpaceDN w:val="0"/>
        <w:adjustRightInd w:val="0"/>
        <w:spacing w:after="0" w:line="217" w:lineRule="auto"/>
        <w:ind w:left="2160" w:right="20"/>
        <w:jc w:val="both"/>
        <w:rPr>
          <w:rFonts w:ascii="Arial Narrow" w:hAnsi="Arial Narrow" w:cs="Arial Narrow"/>
          <w:bCs/>
          <w:sz w:val="12"/>
          <w:lang w:val="es-PE"/>
        </w:rPr>
      </w:pPr>
    </w:p>
    <w:p w:rsidR="002C693F" w:rsidRPr="00B924F0" w:rsidRDefault="002C693F" w:rsidP="002C693F">
      <w:pPr>
        <w:pStyle w:val="Prrafodelista"/>
        <w:widowControl w:val="0"/>
        <w:overflowPunct w:val="0"/>
        <w:autoSpaceDE w:val="0"/>
        <w:autoSpaceDN w:val="0"/>
        <w:adjustRightInd w:val="0"/>
        <w:spacing w:after="0" w:line="217" w:lineRule="auto"/>
        <w:ind w:left="2160" w:right="20"/>
        <w:jc w:val="both"/>
        <w:rPr>
          <w:rFonts w:ascii="Arial Narrow" w:hAnsi="Arial Narrow" w:cs="Arial Narrow"/>
          <w:bCs/>
          <w:sz w:val="12"/>
          <w:lang w:val="es-PE"/>
        </w:rPr>
      </w:pPr>
    </w:p>
    <w:p w:rsidR="002C693F" w:rsidRPr="00B924F0" w:rsidRDefault="002C693F" w:rsidP="007E3629">
      <w:pPr>
        <w:pStyle w:val="Prrafodelista"/>
        <w:widowControl w:val="0"/>
        <w:numPr>
          <w:ilvl w:val="0"/>
          <w:numId w:val="5"/>
        </w:numPr>
        <w:autoSpaceDE w:val="0"/>
        <w:autoSpaceDN w:val="0"/>
        <w:adjustRightInd w:val="0"/>
        <w:rPr>
          <w:rFonts w:ascii="Arial Narrow" w:hAnsi="Arial Narrow" w:cs="Arial Narrow"/>
          <w:b/>
          <w:bCs/>
          <w:lang w:val="es-PE"/>
        </w:rPr>
      </w:pPr>
      <w:r>
        <w:rPr>
          <w:rFonts w:ascii="Arial Narrow" w:hAnsi="Arial Narrow" w:cs="Arial Narrow"/>
          <w:b/>
          <w:bCs/>
          <w:lang w:val="es-PE"/>
        </w:rPr>
        <w:t xml:space="preserve">DE LA DECLARATORIA DE DESIERTO O DE LA </w:t>
      </w:r>
      <w:r w:rsidRPr="00B924F0">
        <w:rPr>
          <w:rFonts w:ascii="Arial Narrow" w:hAnsi="Arial Narrow" w:cs="Arial Narrow"/>
          <w:b/>
          <w:bCs/>
          <w:lang w:val="es-PE"/>
        </w:rPr>
        <w:t xml:space="preserve">CANCELACIÓN DEL PROCESO. </w:t>
      </w:r>
    </w:p>
    <w:p w:rsidR="002C693F" w:rsidRPr="00B924F0" w:rsidRDefault="002C693F" w:rsidP="002C693F">
      <w:pPr>
        <w:widowControl w:val="0"/>
        <w:autoSpaceDE w:val="0"/>
        <w:autoSpaceDN w:val="0"/>
        <w:adjustRightInd w:val="0"/>
        <w:spacing w:after="0" w:line="1" w:lineRule="exact"/>
        <w:rPr>
          <w:rFonts w:ascii="Arial Narrow" w:hAnsi="Arial Narrow" w:cs="Times New Roman"/>
          <w:lang w:val="es-PE"/>
        </w:rPr>
      </w:pPr>
    </w:p>
    <w:p w:rsidR="002C693F" w:rsidRPr="00B924F0" w:rsidRDefault="002C693F" w:rsidP="007E3629">
      <w:pPr>
        <w:pStyle w:val="Prrafodelista"/>
        <w:widowControl w:val="0"/>
        <w:numPr>
          <w:ilvl w:val="0"/>
          <w:numId w:val="12"/>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Declaratoria del proceso como desierto:</w:t>
      </w:r>
    </w:p>
    <w:p w:rsidR="002C693F" w:rsidRPr="00B924F0" w:rsidRDefault="002C693F" w:rsidP="002C693F">
      <w:pPr>
        <w:widowControl w:val="0"/>
        <w:autoSpaceDE w:val="0"/>
        <w:autoSpaceDN w:val="0"/>
        <w:adjustRightInd w:val="0"/>
        <w:spacing w:after="0" w:line="238" w:lineRule="auto"/>
        <w:ind w:left="993"/>
        <w:rPr>
          <w:rFonts w:ascii="Arial Narrow" w:hAnsi="Arial Narrow" w:cs="Times New Roman"/>
          <w:lang w:val="es-PE"/>
        </w:rPr>
      </w:pPr>
      <w:r w:rsidRPr="00B924F0">
        <w:rPr>
          <w:rFonts w:ascii="Arial Narrow" w:hAnsi="Arial Narrow" w:cs="Arial Narrow"/>
          <w:lang w:val="es-PE"/>
        </w:rPr>
        <w:t xml:space="preserve">El proceso </w:t>
      </w:r>
      <w:r>
        <w:rPr>
          <w:rFonts w:ascii="Arial Narrow" w:hAnsi="Arial Narrow" w:cs="Arial Narrow"/>
          <w:lang w:val="es-PE"/>
        </w:rPr>
        <w:t xml:space="preserve">de selección </w:t>
      </w:r>
      <w:r w:rsidRPr="00B924F0">
        <w:rPr>
          <w:rFonts w:ascii="Arial Narrow" w:hAnsi="Arial Narrow" w:cs="Arial Narrow"/>
          <w:lang w:val="es-PE"/>
        </w:rPr>
        <w:t>puede ser declarado desierto en alguno de</w:t>
      </w:r>
      <w:r>
        <w:rPr>
          <w:rFonts w:ascii="Arial Narrow" w:hAnsi="Arial Narrow" w:cs="Arial Narrow"/>
          <w:lang w:val="es-PE"/>
        </w:rPr>
        <w:t xml:space="preserve"> supuestos siguientes:</w:t>
      </w:r>
    </w:p>
    <w:p w:rsidR="002C693F" w:rsidRPr="00B924F0" w:rsidRDefault="002C693F" w:rsidP="002C693F">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no se presentan postulantes al proceso de selección. </w:t>
      </w:r>
    </w:p>
    <w:p w:rsidR="002C693F" w:rsidRPr="00B924F0" w:rsidRDefault="002C693F" w:rsidP="002C693F">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ninguno de los postulantes cumple con los requisitos mínimos. </w:t>
      </w:r>
    </w:p>
    <w:p w:rsidR="002C693F" w:rsidRPr="00B924F0" w:rsidRDefault="002C693F" w:rsidP="002C693F">
      <w:pPr>
        <w:widowControl w:val="0"/>
        <w:autoSpaceDE w:val="0"/>
        <w:autoSpaceDN w:val="0"/>
        <w:adjustRightInd w:val="0"/>
        <w:spacing w:after="0" w:line="50" w:lineRule="exact"/>
        <w:rPr>
          <w:rFonts w:ascii="Arial Narrow" w:hAnsi="Arial Narrow" w:cs="Arial Narrow"/>
          <w:lang w:val="es-PE"/>
        </w:rPr>
      </w:pPr>
    </w:p>
    <w:p w:rsidR="002C693F" w:rsidRDefault="002C693F" w:rsidP="002C693F">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habiendo cumplido los requisitos mínimos, ninguno de los postulantes obtiene puntaje mínimo en las etapas de evaluación del proceso. </w:t>
      </w:r>
    </w:p>
    <w:p w:rsidR="002C693F" w:rsidRPr="00B924F0" w:rsidRDefault="002C693F" w:rsidP="002C693F">
      <w:pPr>
        <w:widowControl w:val="0"/>
        <w:autoSpaceDE w:val="0"/>
        <w:autoSpaceDN w:val="0"/>
        <w:adjustRightInd w:val="0"/>
        <w:spacing w:after="0" w:line="1" w:lineRule="exact"/>
        <w:rPr>
          <w:rFonts w:ascii="Arial Narrow" w:hAnsi="Arial Narrow" w:cs="Times New Roman"/>
          <w:lang w:val="es-PE"/>
        </w:rPr>
      </w:pPr>
    </w:p>
    <w:p w:rsidR="002C693F" w:rsidRPr="00B924F0" w:rsidRDefault="002C693F" w:rsidP="007E3629">
      <w:pPr>
        <w:pStyle w:val="Prrafodelista"/>
        <w:widowControl w:val="0"/>
        <w:numPr>
          <w:ilvl w:val="0"/>
          <w:numId w:val="12"/>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Cancelación del proceso de selección</w:t>
      </w:r>
    </w:p>
    <w:p w:rsidR="002C693F" w:rsidRPr="00B924F0" w:rsidRDefault="002C693F" w:rsidP="002C693F">
      <w:pPr>
        <w:widowControl w:val="0"/>
        <w:autoSpaceDE w:val="0"/>
        <w:autoSpaceDN w:val="0"/>
        <w:adjustRightInd w:val="0"/>
        <w:spacing w:after="0" w:line="51" w:lineRule="exact"/>
        <w:rPr>
          <w:rFonts w:ascii="Arial Narrow" w:hAnsi="Arial Narrow" w:cs="Times New Roman"/>
          <w:lang w:val="es-PE"/>
        </w:rPr>
      </w:pPr>
    </w:p>
    <w:p w:rsidR="002C693F" w:rsidRPr="00B924F0" w:rsidRDefault="002C693F" w:rsidP="002C693F">
      <w:pPr>
        <w:widowControl w:val="0"/>
        <w:overflowPunct w:val="0"/>
        <w:autoSpaceDE w:val="0"/>
        <w:autoSpaceDN w:val="0"/>
        <w:adjustRightInd w:val="0"/>
        <w:spacing w:after="0" w:line="218" w:lineRule="auto"/>
        <w:ind w:left="1134" w:right="60"/>
        <w:rPr>
          <w:rFonts w:ascii="Arial Narrow" w:hAnsi="Arial Narrow" w:cs="Times New Roman"/>
          <w:lang w:val="es-PE"/>
        </w:rPr>
      </w:pPr>
      <w:r w:rsidRPr="00B924F0">
        <w:rPr>
          <w:rFonts w:ascii="Arial Narrow" w:hAnsi="Arial Narrow" w:cs="Arial Narrow"/>
          <w:lang w:val="es-PE"/>
        </w:rPr>
        <w:t>El proceso</w:t>
      </w:r>
      <w:r>
        <w:rPr>
          <w:rFonts w:ascii="Arial Narrow" w:hAnsi="Arial Narrow" w:cs="Arial Narrow"/>
          <w:lang w:val="es-PE"/>
        </w:rPr>
        <w:t xml:space="preserve"> de selección </w:t>
      </w:r>
      <w:r w:rsidRPr="00B924F0">
        <w:rPr>
          <w:rFonts w:ascii="Arial Narrow" w:hAnsi="Arial Narrow" w:cs="Arial Narrow"/>
          <w:lang w:val="es-PE"/>
        </w:rPr>
        <w:t>puede ser cancelado</w:t>
      </w:r>
      <w:r>
        <w:rPr>
          <w:rFonts w:ascii="Arial Narrow" w:hAnsi="Arial Narrow" w:cs="Arial Narrow"/>
          <w:lang w:val="es-PE"/>
        </w:rPr>
        <w:t>, sin que sea responsabilidad de le entidad, en cualquiera de los supuestos siguientes:</w:t>
      </w:r>
    </w:p>
    <w:p w:rsidR="002C693F" w:rsidRPr="00B924F0" w:rsidRDefault="002C693F" w:rsidP="002C693F">
      <w:pPr>
        <w:widowControl w:val="0"/>
        <w:autoSpaceDE w:val="0"/>
        <w:autoSpaceDN w:val="0"/>
        <w:adjustRightInd w:val="0"/>
        <w:spacing w:after="0" w:line="49" w:lineRule="exact"/>
        <w:rPr>
          <w:rFonts w:ascii="Arial Narrow" w:hAnsi="Arial Narrow" w:cs="Times New Roman"/>
          <w:lang w:val="es-PE"/>
        </w:rPr>
      </w:pPr>
    </w:p>
    <w:p w:rsidR="002C693F" w:rsidRPr="00B924F0" w:rsidRDefault="002C693F" w:rsidP="002C693F">
      <w:pPr>
        <w:widowControl w:val="0"/>
        <w:numPr>
          <w:ilvl w:val="0"/>
          <w:numId w:val="3"/>
        </w:numPr>
        <w:tabs>
          <w:tab w:val="clear" w:pos="720"/>
        </w:tabs>
        <w:overflowPunct w:val="0"/>
        <w:autoSpaceDE w:val="0"/>
        <w:autoSpaceDN w:val="0"/>
        <w:adjustRightInd w:val="0"/>
        <w:spacing w:after="0" w:line="218" w:lineRule="auto"/>
        <w:ind w:left="1418" w:right="380" w:hanging="291"/>
        <w:jc w:val="both"/>
        <w:rPr>
          <w:rFonts w:ascii="Arial Narrow" w:hAnsi="Arial Narrow" w:cs="Arial Narrow"/>
          <w:lang w:val="es-PE"/>
        </w:rPr>
      </w:pPr>
      <w:r w:rsidRPr="00B924F0">
        <w:rPr>
          <w:rFonts w:ascii="Arial Narrow" w:hAnsi="Arial Narrow" w:cs="Arial Narrow"/>
          <w:lang w:val="es-PE"/>
        </w:rPr>
        <w:t xml:space="preserve">Cuando se cancele la necesidad del servicio de la entidad con posterioridad al inicio del proceso de selección. </w:t>
      </w:r>
    </w:p>
    <w:p w:rsidR="002C693F" w:rsidRPr="00B924F0" w:rsidRDefault="002C693F" w:rsidP="002C693F">
      <w:pPr>
        <w:widowControl w:val="0"/>
        <w:autoSpaceDE w:val="0"/>
        <w:autoSpaceDN w:val="0"/>
        <w:adjustRightInd w:val="0"/>
        <w:spacing w:after="0" w:line="1" w:lineRule="exact"/>
        <w:ind w:left="1418"/>
        <w:rPr>
          <w:rFonts w:ascii="Arial Narrow" w:hAnsi="Arial Narrow" w:cs="Arial Narrow"/>
          <w:lang w:val="es-PE"/>
        </w:rPr>
      </w:pPr>
    </w:p>
    <w:p w:rsidR="002C693F" w:rsidRPr="00EB275C" w:rsidRDefault="002C693F" w:rsidP="002C693F">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lang w:val="es-PE"/>
        </w:rPr>
      </w:pPr>
      <w:r w:rsidRPr="00EB275C">
        <w:rPr>
          <w:rFonts w:ascii="Arial Narrow" w:hAnsi="Arial Narrow" w:cs="Arial Narrow"/>
          <w:lang w:val="es-PE"/>
        </w:rPr>
        <w:t xml:space="preserve">Por restricciones presupuestales </w:t>
      </w:r>
    </w:p>
    <w:p w:rsidR="002C693F" w:rsidRDefault="002C693F" w:rsidP="002C693F">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lang w:val="es-PE"/>
        </w:rPr>
      </w:pPr>
      <w:r w:rsidRPr="00EB275C">
        <w:rPr>
          <w:rFonts w:ascii="Arial Narrow" w:hAnsi="Arial Narrow" w:cs="Arial Narrow"/>
          <w:lang w:val="es-PE"/>
        </w:rPr>
        <w:t xml:space="preserve">Otras debidamente justificadas </w:t>
      </w:r>
    </w:p>
    <w:p w:rsidR="004C071E" w:rsidRDefault="004C071E" w:rsidP="004C071E">
      <w:pPr>
        <w:widowControl w:val="0"/>
        <w:overflowPunct w:val="0"/>
        <w:autoSpaceDE w:val="0"/>
        <w:autoSpaceDN w:val="0"/>
        <w:adjustRightInd w:val="0"/>
        <w:spacing w:after="0" w:line="240" w:lineRule="auto"/>
        <w:ind w:left="1418"/>
        <w:jc w:val="both"/>
        <w:rPr>
          <w:rFonts w:ascii="Arial Narrow" w:hAnsi="Arial Narrow" w:cs="Arial Narrow"/>
          <w:lang w:val="es-PE"/>
        </w:rPr>
      </w:pPr>
    </w:p>
    <w:p w:rsidR="004C071E" w:rsidRPr="00EB275C" w:rsidRDefault="004C071E" w:rsidP="004C071E">
      <w:pPr>
        <w:widowControl w:val="0"/>
        <w:overflowPunct w:val="0"/>
        <w:autoSpaceDE w:val="0"/>
        <w:autoSpaceDN w:val="0"/>
        <w:adjustRightInd w:val="0"/>
        <w:spacing w:after="0" w:line="240" w:lineRule="auto"/>
        <w:ind w:left="1418"/>
        <w:jc w:val="both"/>
        <w:rPr>
          <w:rFonts w:ascii="Arial Narrow" w:hAnsi="Arial Narrow" w:cs="Arial Narrow"/>
          <w:lang w:val="es-PE"/>
        </w:rPr>
      </w:pPr>
    </w:p>
    <w:p w:rsidR="002C693F" w:rsidRPr="00B924F0" w:rsidRDefault="002C693F" w:rsidP="002C693F">
      <w:pPr>
        <w:widowControl w:val="0"/>
        <w:overflowPunct w:val="0"/>
        <w:autoSpaceDE w:val="0"/>
        <w:autoSpaceDN w:val="0"/>
        <w:adjustRightInd w:val="0"/>
        <w:spacing w:after="0" w:line="240" w:lineRule="auto"/>
        <w:ind w:left="1418"/>
        <w:jc w:val="both"/>
        <w:rPr>
          <w:rFonts w:ascii="Arial Narrow" w:hAnsi="Arial Narrow" w:cs="Arial Narrow"/>
        </w:rPr>
      </w:pPr>
    </w:p>
    <w:p w:rsidR="002C693F" w:rsidRDefault="002C693F" w:rsidP="002C693F">
      <w:pPr>
        <w:widowControl w:val="0"/>
        <w:overflowPunct w:val="0"/>
        <w:autoSpaceDE w:val="0"/>
        <w:autoSpaceDN w:val="0"/>
        <w:adjustRightInd w:val="0"/>
        <w:spacing w:after="0" w:line="240" w:lineRule="auto"/>
        <w:jc w:val="both"/>
        <w:rPr>
          <w:rFonts w:ascii="Arial Narrow" w:hAnsi="Arial Narrow" w:cs="Arial Narrow"/>
          <w:lang w:val="es-PE"/>
        </w:rPr>
      </w:pPr>
      <w:r w:rsidRPr="007669B0">
        <w:rPr>
          <w:rFonts w:ascii="Arial Narrow" w:hAnsi="Arial Narrow" w:cs="Arial Narrow"/>
          <w:b/>
          <w:lang w:val="es-PE"/>
        </w:rPr>
        <w:lastRenderedPageBreak/>
        <w:t>3.8.</w:t>
      </w:r>
      <w:r>
        <w:rPr>
          <w:rFonts w:ascii="Arial Narrow" w:hAnsi="Arial Narrow" w:cs="Arial Narrow"/>
          <w:b/>
          <w:lang w:val="es-PE"/>
        </w:rPr>
        <w:t xml:space="preserve"> </w:t>
      </w:r>
      <w:r w:rsidRPr="007669B0">
        <w:rPr>
          <w:rFonts w:ascii="Arial Narrow" w:hAnsi="Arial Narrow" w:cs="Arial Narrow"/>
          <w:lang w:val="es-PE"/>
        </w:rPr>
        <w:t xml:space="preserve">  </w:t>
      </w:r>
      <w:r w:rsidRPr="007669B0">
        <w:rPr>
          <w:rFonts w:ascii="Arial Narrow" w:hAnsi="Arial Narrow" w:cs="Arial Narrow"/>
          <w:b/>
          <w:bCs/>
          <w:lang w:val="es-PE"/>
        </w:rPr>
        <w:t>DE LAS BONIFICACIONES</w:t>
      </w:r>
      <w:r w:rsidRPr="007669B0">
        <w:rPr>
          <w:rFonts w:ascii="Arial Narrow" w:hAnsi="Arial Narrow" w:cs="Arial Narrow"/>
          <w:lang w:val="es-PE"/>
        </w:rPr>
        <w:t>:</w:t>
      </w:r>
    </w:p>
    <w:p w:rsidR="002C693F" w:rsidRPr="007669B0" w:rsidRDefault="002C693F" w:rsidP="002C693F">
      <w:pPr>
        <w:widowControl w:val="0"/>
        <w:overflowPunct w:val="0"/>
        <w:autoSpaceDE w:val="0"/>
        <w:autoSpaceDN w:val="0"/>
        <w:adjustRightInd w:val="0"/>
        <w:spacing w:after="0" w:line="240" w:lineRule="auto"/>
        <w:jc w:val="both"/>
        <w:rPr>
          <w:rFonts w:ascii="Arial Narrow" w:hAnsi="Arial Narrow" w:cs="Arial Narrow"/>
          <w:lang w:val="es-PE"/>
        </w:rPr>
      </w:pPr>
    </w:p>
    <w:p w:rsidR="002C693F" w:rsidRDefault="002C693F" w:rsidP="002C693F">
      <w:pPr>
        <w:widowControl w:val="0"/>
        <w:overflowPunct w:val="0"/>
        <w:autoSpaceDE w:val="0"/>
        <w:autoSpaceDN w:val="0"/>
        <w:adjustRightInd w:val="0"/>
        <w:spacing w:after="0" w:line="240" w:lineRule="auto"/>
        <w:ind w:left="708"/>
        <w:jc w:val="both"/>
        <w:rPr>
          <w:rFonts w:ascii="Arial Narrow" w:hAnsi="Arial Narrow" w:cs="Arial Narrow"/>
          <w:lang w:val="es-PE"/>
        </w:rPr>
      </w:pPr>
      <w:r>
        <w:rPr>
          <w:rFonts w:ascii="Arial Narrow" w:hAnsi="Arial Narrow" w:cs="Arial Narrow"/>
          <w:lang w:val="es-PE"/>
        </w:rPr>
        <w:t>Se otorgará una bonificación del 10% sobre el puntaje obtenido en la Etapa de Entrevista Personal, a los postulantes que hayan acreditado ser Licenciados de las Fuerzas Armadas, de conformidad con la Ley 29248 y su Reglamento.</w:t>
      </w:r>
    </w:p>
    <w:p w:rsidR="002C693F" w:rsidRPr="007669B0" w:rsidRDefault="002C693F" w:rsidP="002C693F">
      <w:pPr>
        <w:widowControl w:val="0"/>
        <w:overflowPunct w:val="0"/>
        <w:autoSpaceDE w:val="0"/>
        <w:autoSpaceDN w:val="0"/>
        <w:adjustRightInd w:val="0"/>
        <w:spacing w:after="0" w:line="240" w:lineRule="auto"/>
        <w:ind w:left="696"/>
        <w:jc w:val="both"/>
        <w:rPr>
          <w:rFonts w:ascii="Arial Narrow" w:hAnsi="Arial Narrow" w:cs="Arial Narrow"/>
          <w:lang w:val="es-PE"/>
        </w:rPr>
      </w:pPr>
      <w:r>
        <w:rPr>
          <w:rFonts w:ascii="Arial Narrow" w:hAnsi="Arial Narrow" w:cs="Arial Narrow"/>
          <w:lang w:val="es-PE"/>
        </w:rPr>
        <w:t xml:space="preserve">Asimismo, las personas con discapacidad que cumplan con los requisitos para el cargo y hayan obtenido un puntaje aprobatorio, obtendrán una bonificación del 15% del puntaje final obtenido, según Ley 28164, Ley que modifica diversos artículos de la Ley 27050 – Ley de Personas con Discapacidad. Deberán acreditar con la Certificación expedida por CONADIS  </w:t>
      </w:r>
    </w:p>
    <w:p w:rsidR="002C693F" w:rsidRPr="007669B0" w:rsidRDefault="002C693F" w:rsidP="002C693F">
      <w:pPr>
        <w:widowControl w:val="0"/>
        <w:overflowPunct w:val="0"/>
        <w:autoSpaceDE w:val="0"/>
        <w:autoSpaceDN w:val="0"/>
        <w:adjustRightInd w:val="0"/>
        <w:spacing w:after="0" w:line="240" w:lineRule="auto"/>
        <w:jc w:val="both"/>
        <w:rPr>
          <w:rFonts w:ascii="Arial Narrow" w:hAnsi="Arial Narrow" w:cs="Arial Narrow"/>
          <w:lang w:val="es-PE"/>
        </w:rPr>
      </w:pPr>
    </w:p>
    <w:p w:rsidR="002C693F" w:rsidRPr="00B924F0"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r w:rsidRPr="00B924F0">
        <w:rPr>
          <w:rFonts w:ascii="Arial Narrow" w:hAnsi="Arial Narrow" w:cs="Arial Narrow"/>
          <w:b/>
          <w:bCs/>
          <w:i/>
          <w:iCs/>
          <w:sz w:val="20"/>
          <w:szCs w:val="20"/>
          <w:lang w:val="es-PE"/>
        </w:rPr>
        <w:t xml:space="preserve">NOTA: </w:t>
      </w:r>
      <w:r w:rsidRPr="00B924F0">
        <w:rPr>
          <w:rFonts w:ascii="Arial Narrow" w:hAnsi="Arial Narrow" w:cs="Arial Narrow"/>
          <w:b/>
          <w:bCs/>
          <w:i/>
          <w:iCs/>
          <w:sz w:val="20"/>
          <w:szCs w:val="20"/>
          <w:u w:val="single"/>
          <w:lang w:val="es-PE"/>
        </w:rPr>
        <w:t>EL POSTULANTE GANADOR QUE RENUNCIE A SU PLAZA, LA CUAL ESTARÁ REGISTRADA</w:t>
      </w:r>
      <w:r w:rsidRPr="00B924F0">
        <w:rPr>
          <w:rFonts w:ascii="Arial Narrow" w:hAnsi="Arial Narrow" w:cs="Arial Narrow"/>
          <w:b/>
          <w:bCs/>
          <w:i/>
          <w:iCs/>
          <w:sz w:val="20"/>
          <w:szCs w:val="20"/>
          <w:lang w:val="es-PE"/>
        </w:rPr>
        <w:t xml:space="preserve"> </w:t>
      </w:r>
      <w:r w:rsidRPr="00B924F0">
        <w:rPr>
          <w:rFonts w:ascii="Arial Narrow" w:hAnsi="Arial Narrow" w:cs="Arial Narrow"/>
          <w:b/>
          <w:bCs/>
          <w:i/>
          <w:iCs/>
          <w:sz w:val="20"/>
          <w:szCs w:val="20"/>
          <w:u w:val="single"/>
          <w:lang w:val="es-PE"/>
        </w:rPr>
        <w:t>EN LA BASE DE DATOS, QUEDARÁ IMPEDIDO DE VOLVER A POSTULAR A CONVOCATORIAS POSTERIORES.</w:t>
      </w:r>
    </w:p>
    <w:p w:rsidR="002C693F" w:rsidRPr="00B924F0"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693F" w:rsidRDefault="002C693F" w:rsidP="002C693F">
      <w:pPr>
        <w:rPr>
          <w:rFonts w:ascii="Arial Narrow" w:hAnsi="Arial Narrow" w:cs="Arial Narrow"/>
          <w:b/>
          <w:bCs/>
          <w:i/>
          <w:iCs/>
          <w:sz w:val="24"/>
          <w:szCs w:val="24"/>
          <w:lang w:val="es-PE"/>
        </w:rPr>
      </w:pPr>
      <w:r>
        <w:rPr>
          <w:rFonts w:ascii="Arial Narrow" w:hAnsi="Arial Narrow" w:cs="Arial Narrow"/>
          <w:b/>
          <w:bCs/>
          <w:i/>
          <w:iCs/>
          <w:sz w:val="24"/>
          <w:szCs w:val="24"/>
          <w:lang w:val="es-PE"/>
        </w:rPr>
        <w:br w:type="page"/>
      </w:r>
    </w:p>
    <w:p w:rsidR="002C693F" w:rsidRDefault="002C693F" w:rsidP="002C693F">
      <w:pPr>
        <w:widowControl w:val="0"/>
        <w:overflowPunct w:val="0"/>
        <w:autoSpaceDE w:val="0"/>
        <w:autoSpaceDN w:val="0"/>
        <w:adjustRightInd w:val="0"/>
        <w:spacing w:after="0" w:line="224" w:lineRule="auto"/>
        <w:ind w:right="20"/>
        <w:jc w:val="center"/>
        <w:rPr>
          <w:rFonts w:ascii="Arial Narrow" w:hAnsi="Arial Narrow" w:cs="Arial Narrow"/>
          <w:b/>
          <w:bCs/>
          <w:i/>
          <w:iCs/>
          <w:sz w:val="24"/>
          <w:szCs w:val="24"/>
          <w:lang w:val="es-PE"/>
        </w:rPr>
      </w:pPr>
      <w:r>
        <w:rPr>
          <w:rFonts w:ascii="Arial Narrow" w:hAnsi="Arial Narrow" w:cs="Arial Narrow"/>
          <w:b/>
          <w:bCs/>
          <w:i/>
          <w:iCs/>
          <w:sz w:val="24"/>
          <w:szCs w:val="24"/>
          <w:lang w:val="es-PE"/>
        </w:rPr>
        <w:lastRenderedPageBreak/>
        <w:t>C</w:t>
      </w:r>
      <w:r w:rsidRPr="00B924F0">
        <w:rPr>
          <w:rFonts w:ascii="Arial Narrow" w:hAnsi="Arial Narrow" w:cs="Arial Narrow"/>
          <w:b/>
          <w:bCs/>
          <w:i/>
          <w:iCs/>
          <w:sz w:val="24"/>
          <w:szCs w:val="24"/>
          <w:lang w:val="es-PE"/>
        </w:rPr>
        <w:t>APITULO I</w:t>
      </w:r>
      <w:r>
        <w:rPr>
          <w:rFonts w:ascii="Arial Narrow" w:hAnsi="Arial Narrow" w:cs="Arial Narrow"/>
          <w:b/>
          <w:bCs/>
          <w:i/>
          <w:iCs/>
          <w:sz w:val="24"/>
          <w:szCs w:val="24"/>
          <w:lang w:val="es-PE"/>
        </w:rPr>
        <w:t>II</w:t>
      </w:r>
    </w:p>
    <w:p w:rsidR="002C693F" w:rsidRDefault="002C693F" w:rsidP="002C693F">
      <w:pPr>
        <w:widowControl w:val="0"/>
        <w:overflowPunct w:val="0"/>
        <w:autoSpaceDE w:val="0"/>
        <w:autoSpaceDN w:val="0"/>
        <w:adjustRightInd w:val="0"/>
        <w:spacing w:after="0" w:line="224" w:lineRule="auto"/>
        <w:ind w:left="696" w:right="20"/>
        <w:jc w:val="center"/>
        <w:rPr>
          <w:rFonts w:ascii="Arial Narrow" w:hAnsi="Arial Narrow" w:cs="Arial Narrow"/>
          <w:b/>
          <w:bCs/>
          <w:i/>
          <w:iCs/>
          <w:sz w:val="24"/>
          <w:szCs w:val="24"/>
          <w:lang w:val="es-PE"/>
        </w:rPr>
      </w:pPr>
    </w:p>
    <w:p w:rsidR="002C693F" w:rsidRPr="00547F9F" w:rsidRDefault="002C693F" w:rsidP="002C693F">
      <w:pPr>
        <w:tabs>
          <w:tab w:val="center" w:pos="5833"/>
          <w:tab w:val="right" w:pos="10252"/>
        </w:tabs>
        <w:jc w:val="center"/>
        <w:rPr>
          <w:rFonts w:ascii="Calibri" w:hAnsi="Calibri" w:cs="Calibri"/>
          <w:sz w:val="17"/>
          <w:szCs w:val="17"/>
        </w:rPr>
      </w:pPr>
      <w:bookmarkStart w:id="5" w:name="page43"/>
      <w:bookmarkEnd w:id="5"/>
      <w:r w:rsidRPr="00636447">
        <w:rPr>
          <w:rFonts w:ascii="Calibri" w:hAnsi="Calibri" w:cs="Calibri"/>
          <w:b/>
          <w:lang w:val="es-PE"/>
        </w:rPr>
        <w:t>ANEXO N° 01</w:t>
      </w:r>
    </w:p>
    <w:p w:rsidR="002C693F" w:rsidRPr="00636447" w:rsidRDefault="002C693F" w:rsidP="002C693F">
      <w:pPr>
        <w:pStyle w:val="Textoindependiente"/>
        <w:widowControl w:val="0"/>
        <w:jc w:val="center"/>
        <w:rPr>
          <w:rFonts w:ascii="Calibri" w:hAnsi="Calibri" w:cs="Calibri"/>
        </w:rPr>
      </w:pPr>
      <w:r w:rsidRPr="00636447">
        <w:rPr>
          <w:rFonts w:ascii="Calibri" w:hAnsi="Calibri" w:cs="Calibri"/>
          <w:b/>
        </w:rPr>
        <w:t>CARTA DE DECLARACIÓN JURADA DE DATOS DEL POSTULANTE</w:t>
      </w:r>
    </w:p>
    <w:p w:rsidR="002C693F" w:rsidRPr="00547F9F" w:rsidRDefault="002C693F" w:rsidP="002C693F">
      <w:pPr>
        <w:pStyle w:val="Textoindependiente"/>
        <w:widowControl w:val="0"/>
        <w:rPr>
          <w:rFonts w:ascii="Calibri" w:hAnsi="Calibri" w:cs="Calibri"/>
          <w:sz w:val="17"/>
          <w:szCs w:val="17"/>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b/>
          <w:sz w:val="17"/>
          <w:szCs w:val="17"/>
          <w:lang w:val="es-PE"/>
        </w:rPr>
        <w:t xml:space="preserve"> </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547F9F" w:rsidRDefault="002C693F" w:rsidP="002C693F">
      <w:pPr>
        <w:pStyle w:val="Textoindependiente"/>
        <w:widowControl w:val="0"/>
        <w:tabs>
          <w:tab w:val="left" w:pos="321"/>
        </w:tabs>
        <w:jc w:val="left"/>
        <w:rPr>
          <w:rFonts w:ascii="Calibri" w:hAnsi="Calibri" w:cs="Calibri"/>
          <w:sz w:val="17"/>
          <w:szCs w:val="17"/>
        </w:rPr>
      </w:pPr>
      <w:r w:rsidRPr="00547F9F">
        <w:rPr>
          <w:rFonts w:ascii="Calibri" w:hAnsi="Calibri" w:cs="Calibri"/>
          <w:sz w:val="17"/>
          <w:szCs w:val="17"/>
        </w:rPr>
        <w:t xml:space="preserve">El suscrito, </w:t>
      </w:r>
      <w:r w:rsidRPr="00547F9F">
        <w:rPr>
          <w:rFonts w:ascii="Calibri" w:hAnsi="Calibri" w:cs="Calibri"/>
          <w:b/>
          <w:sz w:val="17"/>
          <w:szCs w:val="17"/>
        </w:rPr>
        <w:t>DECLARO BAJO JURAMENTO</w:t>
      </w:r>
      <w:r w:rsidRPr="00547F9F">
        <w:rPr>
          <w:rFonts w:ascii="Calibri" w:hAnsi="Calibri" w:cs="Calibri"/>
          <w:sz w:val="17"/>
          <w:szCs w:val="17"/>
        </w:rPr>
        <w:t xml:space="preserve"> que la siguiente información se sujeta a la verdad:</w:t>
      </w: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25"/>
        <w:gridCol w:w="2124"/>
        <w:gridCol w:w="1562"/>
        <w:gridCol w:w="708"/>
        <w:gridCol w:w="993"/>
        <w:gridCol w:w="1277"/>
      </w:tblGrid>
      <w:tr w:rsidR="002C693F" w:rsidRPr="00301CE3" w:rsidTr="002C693F">
        <w:tc>
          <w:tcPr>
            <w:tcW w:w="2125" w:type="dxa"/>
            <w:tcBorders>
              <w:top w:val="double" w:sz="6" w:space="0" w:color="auto"/>
            </w:tcBorders>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 xml:space="preserve">Apellido Paterno </w:t>
            </w:r>
            <w:r>
              <w:rPr>
                <w:rFonts w:ascii="Calibri" w:hAnsi="Calibri" w:cs="Calibri"/>
                <w:sz w:val="17"/>
                <w:szCs w:val="17"/>
              </w:rPr>
              <w:t>(*)</w:t>
            </w:r>
          </w:p>
        </w:tc>
        <w:tc>
          <w:tcPr>
            <w:tcW w:w="6664" w:type="dxa"/>
            <w:gridSpan w:val="5"/>
            <w:tcBorders>
              <w:top w:val="double" w:sz="6" w:space="0" w:color="auto"/>
            </w:tcBorders>
          </w:tcPr>
          <w:p w:rsidR="002C693F" w:rsidRPr="00547F9F" w:rsidRDefault="002C693F" w:rsidP="002C693F">
            <w:pPr>
              <w:widowControl w:val="0"/>
              <w:ind w:right="-1"/>
              <w:rPr>
                <w:rFonts w:ascii="Calibri" w:hAnsi="Calibri" w:cs="Calibri"/>
                <w:sz w:val="17"/>
                <w:szCs w:val="17"/>
              </w:rPr>
            </w:pPr>
          </w:p>
        </w:tc>
      </w:tr>
      <w:tr w:rsidR="002C693F" w:rsidRPr="00301CE3" w:rsidTr="002C693F">
        <w:trPr>
          <w:trHeight w:val="111"/>
        </w:trPr>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 xml:space="preserve">Apellido Materno </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 xml:space="preserve">Nombres </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Domicilio Legal</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p>
        </w:tc>
        <w:tc>
          <w:tcPr>
            <w:tcW w:w="2124"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Dist.:</w:t>
            </w:r>
            <w:r>
              <w:rPr>
                <w:rFonts w:ascii="Calibri" w:hAnsi="Calibri" w:cs="Calibri"/>
                <w:sz w:val="17"/>
                <w:szCs w:val="17"/>
              </w:rPr>
              <w:t xml:space="preserve"> (*)</w:t>
            </w:r>
          </w:p>
        </w:tc>
        <w:tc>
          <w:tcPr>
            <w:tcW w:w="2270" w:type="dxa"/>
            <w:gridSpan w:val="2"/>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Prov.:</w:t>
            </w:r>
            <w:r>
              <w:rPr>
                <w:rFonts w:ascii="Calibri" w:hAnsi="Calibri" w:cs="Calibri"/>
                <w:sz w:val="17"/>
                <w:szCs w:val="17"/>
              </w:rPr>
              <w:t xml:space="preserve"> (*)</w:t>
            </w:r>
          </w:p>
        </w:tc>
        <w:tc>
          <w:tcPr>
            <w:tcW w:w="2270" w:type="dxa"/>
            <w:gridSpan w:val="2"/>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Dep.:</w:t>
            </w:r>
            <w:r>
              <w:rPr>
                <w:rFonts w:ascii="Calibri" w:hAnsi="Calibri" w:cs="Calibri"/>
                <w:sz w:val="17"/>
                <w:szCs w:val="17"/>
              </w:rPr>
              <w:t xml:space="preserve"> (*)</w:t>
            </w: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Fecha de nacimiento</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N° de DNI</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N° de RUC</w:t>
            </w:r>
            <w:r>
              <w:rPr>
                <w:rFonts w:ascii="Calibri" w:hAnsi="Calibri" w:cs="Calibri"/>
                <w:sz w:val="17"/>
                <w:szCs w:val="17"/>
              </w:rPr>
              <w:t>(*)</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Teléfono Fijo</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 xml:space="preserve">Teléfono Móvil </w:t>
            </w:r>
          </w:p>
        </w:tc>
        <w:tc>
          <w:tcPr>
            <w:tcW w:w="6664" w:type="dxa"/>
            <w:gridSpan w:val="5"/>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Borders>
              <w:bottom w:val="double" w:sz="6" w:space="0" w:color="auto"/>
            </w:tcBorders>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Correo electrónico</w:t>
            </w:r>
          </w:p>
        </w:tc>
        <w:tc>
          <w:tcPr>
            <w:tcW w:w="6664" w:type="dxa"/>
            <w:gridSpan w:val="5"/>
            <w:tcBorders>
              <w:bottom w:val="double" w:sz="6" w:space="0" w:color="auto"/>
            </w:tcBorders>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Borders>
              <w:top w:val="single" w:sz="6" w:space="0" w:color="auto"/>
              <w:left w:val="double" w:sz="6" w:space="0" w:color="auto"/>
              <w:bottom w:val="single" w:sz="6" w:space="0" w:color="auto"/>
              <w:right w:val="single" w:sz="6" w:space="0" w:color="auto"/>
            </w:tcBorders>
          </w:tcPr>
          <w:p w:rsidR="002C693F" w:rsidRPr="00547F9F" w:rsidRDefault="002C693F" w:rsidP="002C693F">
            <w:pPr>
              <w:widowControl w:val="0"/>
              <w:ind w:right="-1"/>
              <w:rPr>
                <w:rFonts w:ascii="Calibri" w:hAnsi="Calibri" w:cs="Calibri"/>
                <w:sz w:val="17"/>
                <w:szCs w:val="17"/>
              </w:rPr>
            </w:pPr>
            <w:r w:rsidRPr="00547F9F">
              <w:rPr>
                <w:rFonts w:ascii="Calibri" w:hAnsi="Calibri" w:cs="Calibri"/>
                <w:sz w:val="17"/>
                <w:szCs w:val="17"/>
              </w:rPr>
              <w:t>Cuenta corriente N°</w:t>
            </w:r>
          </w:p>
        </w:tc>
        <w:tc>
          <w:tcPr>
            <w:tcW w:w="6664" w:type="dxa"/>
            <w:gridSpan w:val="5"/>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rPr>
                <w:rFonts w:ascii="Calibri" w:hAnsi="Calibri" w:cs="Calibri"/>
                <w:sz w:val="17"/>
                <w:szCs w:val="17"/>
              </w:rPr>
            </w:pPr>
          </w:p>
        </w:tc>
      </w:tr>
      <w:tr w:rsidR="002C693F" w:rsidRPr="00301CE3" w:rsidTr="002C693F">
        <w:tc>
          <w:tcPr>
            <w:tcW w:w="2125" w:type="dxa"/>
            <w:tcBorders>
              <w:top w:val="single" w:sz="6" w:space="0" w:color="auto"/>
              <w:left w:val="double" w:sz="6" w:space="0" w:color="auto"/>
              <w:bottom w:val="single" w:sz="6" w:space="0" w:color="auto"/>
              <w:right w:val="single" w:sz="6" w:space="0" w:color="auto"/>
            </w:tcBorders>
          </w:tcPr>
          <w:p w:rsidR="002C693F" w:rsidRPr="00CC0CDB" w:rsidRDefault="002C693F" w:rsidP="002C693F">
            <w:pPr>
              <w:widowControl w:val="0"/>
              <w:ind w:right="-1"/>
              <w:rPr>
                <w:rFonts w:ascii="Calibri" w:hAnsi="Calibri" w:cs="Calibri"/>
                <w:b/>
                <w:sz w:val="17"/>
                <w:szCs w:val="17"/>
              </w:rPr>
            </w:pPr>
            <w:r w:rsidRPr="00CC0CDB">
              <w:rPr>
                <w:rFonts w:ascii="Calibri" w:hAnsi="Calibri" w:cs="Calibri"/>
                <w:b/>
                <w:sz w:val="17"/>
                <w:szCs w:val="17"/>
              </w:rPr>
              <w:t>Persona con discapacidad</w:t>
            </w:r>
          </w:p>
        </w:tc>
        <w:tc>
          <w:tcPr>
            <w:tcW w:w="3686" w:type="dxa"/>
            <w:gridSpan w:val="2"/>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rPr>
                <w:rFonts w:ascii="Calibri" w:hAnsi="Calibri" w:cs="Calibri"/>
                <w:sz w:val="17"/>
                <w:szCs w:val="17"/>
              </w:rPr>
            </w:pPr>
            <w:r>
              <w:rPr>
                <w:rFonts w:ascii="Calibri" w:hAnsi="Calibri" w:cs="Calibri"/>
                <w:sz w:val="17"/>
                <w:szCs w:val="17"/>
              </w:rPr>
              <w:t>Marca con una aspa(X)</w:t>
            </w:r>
          </w:p>
        </w:tc>
        <w:tc>
          <w:tcPr>
            <w:tcW w:w="1701" w:type="dxa"/>
            <w:gridSpan w:val="2"/>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jc w:val="center"/>
              <w:rPr>
                <w:rFonts w:ascii="Calibri" w:hAnsi="Calibri" w:cs="Calibri"/>
                <w:sz w:val="17"/>
                <w:szCs w:val="17"/>
              </w:rPr>
            </w:pPr>
            <w:r>
              <w:rPr>
                <w:rFonts w:ascii="Calibri" w:hAnsi="Calibri" w:cs="Calibri"/>
                <w:sz w:val="17"/>
                <w:szCs w:val="17"/>
              </w:rPr>
              <w:t>SI</w:t>
            </w:r>
          </w:p>
        </w:tc>
        <w:tc>
          <w:tcPr>
            <w:tcW w:w="1277" w:type="dxa"/>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jc w:val="center"/>
              <w:rPr>
                <w:rFonts w:ascii="Calibri" w:hAnsi="Calibri" w:cs="Calibri"/>
                <w:sz w:val="17"/>
                <w:szCs w:val="17"/>
              </w:rPr>
            </w:pPr>
            <w:r>
              <w:rPr>
                <w:rFonts w:ascii="Calibri" w:hAnsi="Calibri" w:cs="Calibri"/>
                <w:sz w:val="17"/>
                <w:szCs w:val="17"/>
              </w:rPr>
              <w:t>NO</w:t>
            </w:r>
          </w:p>
        </w:tc>
      </w:tr>
      <w:tr w:rsidR="002C693F" w:rsidRPr="00301CE3" w:rsidTr="002C693F">
        <w:tc>
          <w:tcPr>
            <w:tcW w:w="2125" w:type="dxa"/>
            <w:tcBorders>
              <w:top w:val="single" w:sz="6" w:space="0" w:color="auto"/>
              <w:left w:val="double" w:sz="6" w:space="0" w:color="auto"/>
              <w:bottom w:val="single" w:sz="6" w:space="0" w:color="auto"/>
              <w:right w:val="single" w:sz="6" w:space="0" w:color="auto"/>
            </w:tcBorders>
          </w:tcPr>
          <w:p w:rsidR="002C693F" w:rsidRPr="00547F9F" w:rsidRDefault="002C693F" w:rsidP="002C693F">
            <w:pPr>
              <w:widowControl w:val="0"/>
              <w:ind w:right="-1"/>
              <w:rPr>
                <w:rFonts w:ascii="Calibri" w:hAnsi="Calibri" w:cs="Calibri"/>
                <w:sz w:val="17"/>
                <w:szCs w:val="17"/>
              </w:rPr>
            </w:pPr>
            <w:r>
              <w:rPr>
                <w:rFonts w:ascii="Calibri" w:hAnsi="Calibri" w:cs="Calibri"/>
                <w:sz w:val="17"/>
                <w:szCs w:val="17"/>
              </w:rPr>
              <w:t>Persona con FF.AA</w:t>
            </w:r>
          </w:p>
        </w:tc>
        <w:tc>
          <w:tcPr>
            <w:tcW w:w="3686" w:type="dxa"/>
            <w:gridSpan w:val="2"/>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rPr>
                <w:rFonts w:ascii="Calibri" w:hAnsi="Calibri" w:cs="Calibri"/>
                <w:sz w:val="17"/>
                <w:szCs w:val="17"/>
              </w:rPr>
            </w:pPr>
            <w:r>
              <w:rPr>
                <w:rFonts w:ascii="Calibri" w:hAnsi="Calibri" w:cs="Calibri"/>
                <w:sz w:val="17"/>
                <w:szCs w:val="17"/>
              </w:rPr>
              <w:t>Marca con una aspa(X)</w:t>
            </w:r>
          </w:p>
        </w:tc>
        <w:tc>
          <w:tcPr>
            <w:tcW w:w="1701" w:type="dxa"/>
            <w:gridSpan w:val="2"/>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jc w:val="center"/>
              <w:rPr>
                <w:rFonts w:ascii="Calibri" w:hAnsi="Calibri" w:cs="Calibri"/>
                <w:sz w:val="17"/>
                <w:szCs w:val="17"/>
              </w:rPr>
            </w:pPr>
            <w:r>
              <w:rPr>
                <w:rFonts w:ascii="Calibri" w:hAnsi="Calibri" w:cs="Calibri"/>
                <w:sz w:val="17"/>
                <w:szCs w:val="17"/>
              </w:rPr>
              <w:t>SI</w:t>
            </w:r>
          </w:p>
        </w:tc>
        <w:tc>
          <w:tcPr>
            <w:tcW w:w="1277" w:type="dxa"/>
            <w:tcBorders>
              <w:top w:val="single" w:sz="6" w:space="0" w:color="auto"/>
              <w:left w:val="single" w:sz="6" w:space="0" w:color="auto"/>
              <w:bottom w:val="single" w:sz="6" w:space="0" w:color="auto"/>
              <w:right w:val="double" w:sz="6" w:space="0" w:color="auto"/>
            </w:tcBorders>
          </w:tcPr>
          <w:p w:rsidR="002C693F" w:rsidRPr="00547F9F" w:rsidRDefault="002C693F" w:rsidP="002C693F">
            <w:pPr>
              <w:widowControl w:val="0"/>
              <w:ind w:right="-1"/>
              <w:jc w:val="center"/>
              <w:rPr>
                <w:rFonts w:ascii="Calibri" w:hAnsi="Calibri" w:cs="Calibri"/>
                <w:sz w:val="17"/>
                <w:szCs w:val="17"/>
              </w:rPr>
            </w:pPr>
            <w:r>
              <w:rPr>
                <w:rFonts w:ascii="Calibri" w:hAnsi="Calibri" w:cs="Calibri"/>
                <w:sz w:val="17"/>
                <w:szCs w:val="17"/>
              </w:rPr>
              <w:t>NO</w:t>
            </w:r>
          </w:p>
        </w:tc>
      </w:tr>
      <w:tr w:rsidR="002C693F" w:rsidRPr="00616715" w:rsidTr="002C693F">
        <w:tc>
          <w:tcPr>
            <w:tcW w:w="2125" w:type="dxa"/>
            <w:tcBorders>
              <w:top w:val="single" w:sz="6" w:space="0" w:color="auto"/>
              <w:left w:val="double" w:sz="6" w:space="0" w:color="auto"/>
              <w:bottom w:val="double" w:sz="6" w:space="0" w:color="auto"/>
              <w:right w:val="single" w:sz="6" w:space="0" w:color="auto"/>
            </w:tcBorders>
          </w:tcPr>
          <w:p w:rsidR="002C693F" w:rsidRPr="003B0A52" w:rsidRDefault="002C693F" w:rsidP="002C693F">
            <w:pPr>
              <w:widowControl w:val="0"/>
              <w:ind w:right="-1"/>
              <w:rPr>
                <w:rFonts w:ascii="Calibri" w:hAnsi="Calibri" w:cs="Calibri"/>
                <w:b/>
                <w:sz w:val="17"/>
                <w:szCs w:val="17"/>
                <w:lang w:val="es-PE"/>
              </w:rPr>
            </w:pPr>
            <w:r w:rsidRPr="003B0A52">
              <w:rPr>
                <w:rFonts w:ascii="Calibri" w:hAnsi="Calibri" w:cs="Calibri"/>
                <w:b/>
                <w:sz w:val="17"/>
                <w:szCs w:val="17"/>
                <w:lang w:val="es-PE"/>
              </w:rPr>
              <w:t>Número Total de Folios Presentados</w:t>
            </w:r>
            <w:r w:rsidRPr="003B0A52">
              <w:rPr>
                <w:rFonts w:ascii="Calibri" w:hAnsi="Calibri" w:cs="Calibri"/>
                <w:sz w:val="17"/>
                <w:szCs w:val="17"/>
                <w:lang w:val="es-PE"/>
              </w:rPr>
              <w:t>(*)</w:t>
            </w:r>
          </w:p>
        </w:tc>
        <w:tc>
          <w:tcPr>
            <w:tcW w:w="6664" w:type="dxa"/>
            <w:gridSpan w:val="5"/>
            <w:tcBorders>
              <w:top w:val="single" w:sz="6" w:space="0" w:color="auto"/>
              <w:left w:val="single" w:sz="6" w:space="0" w:color="auto"/>
              <w:bottom w:val="double" w:sz="6" w:space="0" w:color="auto"/>
              <w:right w:val="double" w:sz="6" w:space="0" w:color="auto"/>
            </w:tcBorders>
          </w:tcPr>
          <w:p w:rsidR="002C693F" w:rsidRPr="003B0A52" w:rsidRDefault="002C693F" w:rsidP="002C693F">
            <w:pPr>
              <w:widowControl w:val="0"/>
              <w:ind w:right="-1"/>
              <w:rPr>
                <w:rFonts w:ascii="Calibri" w:hAnsi="Calibri" w:cs="Calibri"/>
                <w:sz w:val="17"/>
                <w:szCs w:val="17"/>
                <w:lang w:val="es-PE"/>
              </w:rPr>
            </w:pPr>
          </w:p>
        </w:tc>
      </w:tr>
    </w:tbl>
    <w:p w:rsidR="002C693F" w:rsidRPr="00547F9F" w:rsidRDefault="002C693F" w:rsidP="002C693F">
      <w:pPr>
        <w:pStyle w:val="toa"/>
        <w:tabs>
          <w:tab w:val="clear" w:pos="9000"/>
          <w:tab w:val="clear" w:pos="9360"/>
        </w:tabs>
        <w:suppressAutoHyphens w:val="0"/>
        <w:ind w:right="-1"/>
        <w:rPr>
          <w:rFonts w:ascii="Calibri" w:hAnsi="Calibri" w:cs="Calibri"/>
          <w:sz w:val="17"/>
          <w:szCs w:val="17"/>
          <w:lang w:val="es-ES_tradnl"/>
        </w:rPr>
      </w:pPr>
      <w:r w:rsidRPr="00534831">
        <w:rPr>
          <w:rFonts w:ascii="Calibri" w:hAnsi="Calibri" w:cs="Calibri"/>
          <w:b/>
          <w:sz w:val="17"/>
          <w:szCs w:val="17"/>
          <w:lang w:val="es-ES_tradnl"/>
        </w:rPr>
        <w:t>Nota:</w:t>
      </w:r>
      <w:r>
        <w:rPr>
          <w:rFonts w:ascii="Calibri" w:hAnsi="Calibri" w:cs="Calibri"/>
          <w:sz w:val="17"/>
          <w:szCs w:val="17"/>
          <w:lang w:val="es-ES_tradnl"/>
        </w:rPr>
        <w:t xml:space="preserve"> Son datos obligatorios (*), postulante que no consigne será descalificado.</w:t>
      </w:r>
    </w:p>
    <w:p w:rsidR="002C693F" w:rsidRPr="003B0A52" w:rsidRDefault="002C693F" w:rsidP="002C693F">
      <w:pPr>
        <w:widowControl w:val="0"/>
        <w:ind w:right="-1"/>
        <w:jc w:val="both"/>
        <w:rPr>
          <w:rFonts w:ascii="Calibri" w:hAnsi="Calibri" w:cs="Calibri"/>
          <w:sz w:val="17"/>
          <w:szCs w:val="17"/>
          <w:lang w:val="es-PE"/>
        </w:rPr>
      </w:pPr>
    </w:p>
    <w:p w:rsidR="002C693F" w:rsidRPr="00332D8E" w:rsidRDefault="003552E4"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proofErr w:type="gramStart"/>
      <w:r w:rsidRPr="00332D8E">
        <w:rPr>
          <w:rFonts w:ascii="Calibri" w:hAnsi="Calibri" w:cs="Calibri"/>
          <w:sz w:val="17"/>
          <w:szCs w:val="17"/>
          <w:lang w:val="es-PE"/>
        </w:rPr>
        <w:t xml:space="preserve"> ,…</w:t>
      </w:r>
      <w:proofErr w:type="gramEnd"/>
      <w:r w:rsidR="002C693F" w:rsidRPr="00332D8E">
        <w:rPr>
          <w:rFonts w:ascii="Calibri" w:hAnsi="Calibri" w:cs="Calibri"/>
          <w:sz w:val="17"/>
          <w:szCs w:val="17"/>
          <w:lang w:val="es-PE"/>
        </w:rPr>
        <w:t>… de</w:t>
      </w:r>
      <w:r w:rsidR="002C693F">
        <w:rPr>
          <w:rFonts w:ascii="Calibri" w:hAnsi="Calibri" w:cs="Calibri"/>
          <w:sz w:val="17"/>
          <w:szCs w:val="17"/>
          <w:lang w:val="es-PE"/>
        </w:rPr>
        <w:t>…….</w:t>
      </w:r>
      <w:r w:rsidR="002C693F" w:rsidRPr="00332D8E">
        <w:rPr>
          <w:rFonts w:ascii="Calibri" w:hAnsi="Calibri" w:cs="Calibri"/>
          <w:sz w:val="17"/>
          <w:szCs w:val="17"/>
          <w:lang w:val="es-PE"/>
        </w:rPr>
        <w:t>…………….. de 201</w:t>
      </w:r>
      <w:r w:rsidR="002C693F">
        <w:rPr>
          <w:rFonts w:ascii="Calibri" w:hAnsi="Calibri" w:cs="Calibri"/>
          <w:sz w:val="17"/>
          <w:szCs w:val="17"/>
          <w:lang w:val="es-PE"/>
        </w:rPr>
        <w:t>9</w:t>
      </w:r>
      <w:r w:rsidR="002C693F"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2C693F" w:rsidRPr="00547F9F" w:rsidRDefault="002C693F" w:rsidP="002C693F">
      <w:pPr>
        <w:pStyle w:val="Textoindependiente"/>
        <w:widowControl w:val="0"/>
        <w:rPr>
          <w:rFonts w:ascii="Calibri" w:hAnsi="Calibri" w:cs="Calibri"/>
          <w:sz w:val="17"/>
          <w:szCs w:val="17"/>
        </w:rPr>
      </w:pPr>
    </w:p>
    <w:p w:rsidR="002C693F" w:rsidRPr="00547F9F" w:rsidRDefault="002C693F" w:rsidP="002C693F">
      <w:pPr>
        <w:pStyle w:val="Textoindependiente"/>
        <w:widowControl w:val="0"/>
        <w:rPr>
          <w:rFonts w:ascii="Calibri" w:hAnsi="Calibri" w:cs="Calibri"/>
          <w:sz w:val="17"/>
          <w:szCs w:val="17"/>
        </w:rPr>
      </w:pPr>
    </w:p>
    <w:p w:rsidR="002C693F" w:rsidRPr="00547F9F" w:rsidRDefault="002C693F" w:rsidP="002C693F">
      <w:pPr>
        <w:pStyle w:val="Textoindependiente"/>
        <w:widowControl w:val="0"/>
        <w:rPr>
          <w:rFonts w:ascii="Calibri" w:hAnsi="Calibri" w:cs="Calibri"/>
          <w:sz w:val="17"/>
          <w:szCs w:val="17"/>
        </w:rPr>
      </w:pPr>
    </w:p>
    <w:p w:rsidR="002C693F" w:rsidRDefault="002C693F" w:rsidP="002C693F">
      <w:pPr>
        <w:pStyle w:val="Textoindependiente"/>
        <w:widowControl w:val="0"/>
        <w:rPr>
          <w:rFonts w:ascii="Calibri" w:hAnsi="Calibri" w:cs="Calibri"/>
          <w:sz w:val="17"/>
          <w:szCs w:val="17"/>
        </w:rPr>
      </w:pPr>
    </w:p>
    <w:p w:rsidR="002C693F" w:rsidRPr="00547F9F" w:rsidRDefault="002C693F" w:rsidP="002C693F">
      <w:pPr>
        <w:pStyle w:val="Textoindependiente"/>
        <w:widowControl w:val="0"/>
        <w:rPr>
          <w:rFonts w:ascii="Calibri" w:hAnsi="Calibri" w:cs="Calibri"/>
          <w:sz w:val="17"/>
          <w:szCs w:val="17"/>
        </w:rPr>
      </w:pPr>
    </w:p>
    <w:p w:rsidR="002C693F" w:rsidRPr="00636447" w:rsidRDefault="002C693F" w:rsidP="002C693F">
      <w:pPr>
        <w:pStyle w:val="Subttulo"/>
        <w:autoSpaceDE/>
        <w:autoSpaceDN/>
        <w:adjustRightInd/>
        <w:rPr>
          <w:rFonts w:ascii="Calibri" w:hAnsi="Calibri" w:cs="Calibri"/>
          <w:sz w:val="22"/>
          <w:szCs w:val="22"/>
        </w:rPr>
      </w:pPr>
      <w:r w:rsidRPr="00636447">
        <w:rPr>
          <w:rFonts w:ascii="Calibri" w:hAnsi="Calibri" w:cs="Calibri"/>
          <w:sz w:val="22"/>
          <w:szCs w:val="22"/>
        </w:rPr>
        <w:t>ANEXO N° 02</w:t>
      </w:r>
    </w:p>
    <w:p w:rsidR="002C693F" w:rsidRPr="00636447" w:rsidRDefault="002C693F" w:rsidP="002C693F">
      <w:pPr>
        <w:pStyle w:val="Subttulo"/>
        <w:autoSpaceDE/>
        <w:autoSpaceDN/>
        <w:adjustRightInd/>
        <w:rPr>
          <w:rFonts w:ascii="Calibri" w:hAnsi="Calibri" w:cs="Calibri"/>
          <w:b w:val="0"/>
          <w:szCs w:val="20"/>
        </w:rPr>
      </w:pPr>
    </w:p>
    <w:p w:rsidR="002C693F" w:rsidRPr="00636447" w:rsidRDefault="002C693F" w:rsidP="002C693F">
      <w:pPr>
        <w:pStyle w:val="Subttulo"/>
        <w:autoSpaceDE/>
        <w:autoSpaceDN/>
        <w:adjustRightInd/>
        <w:rPr>
          <w:rFonts w:ascii="Calibri" w:hAnsi="Calibri" w:cs="Calibri"/>
          <w:szCs w:val="20"/>
        </w:rPr>
      </w:pPr>
      <w:r w:rsidRPr="00636447">
        <w:rPr>
          <w:rFonts w:ascii="Calibri" w:hAnsi="Calibri" w:cs="Calibri"/>
          <w:szCs w:val="20"/>
        </w:rPr>
        <w:t>CARTA DE</w:t>
      </w:r>
      <w:r w:rsidRPr="00636447">
        <w:rPr>
          <w:rFonts w:ascii="Calibri" w:hAnsi="Calibri" w:cs="Calibri"/>
          <w:b w:val="0"/>
          <w:szCs w:val="20"/>
        </w:rPr>
        <w:t xml:space="preserve"> </w:t>
      </w:r>
      <w:r w:rsidRPr="00636447">
        <w:rPr>
          <w:rFonts w:ascii="Calibri" w:hAnsi="Calibri" w:cs="Calibri"/>
          <w:szCs w:val="20"/>
        </w:rPr>
        <w:t>DECLARACIÓN JURADA DE CUMPLIMIENTO DE PRESTACIONES</w:t>
      </w: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w:t>
      </w:r>
      <w:proofErr w:type="gramStart"/>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w:t>
      </w:r>
      <w:proofErr w:type="gramEnd"/>
      <w:r w:rsidRPr="003B0A52">
        <w:rPr>
          <w:rFonts w:ascii="Calibri" w:hAnsi="Calibri" w:cs="Calibri"/>
          <w:b/>
          <w:sz w:val="17"/>
          <w:szCs w:val="17"/>
          <w:lang w:val="es-PE"/>
        </w:rPr>
        <w:t>/CPS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3B0A52" w:rsidRDefault="002C693F" w:rsidP="002C693F">
      <w:pPr>
        <w:jc w:val="both"/>
        <w:rPr>
          <w:rFonts w:ascii="Calibri" w:hAnsi="Calibri" w:cs="Calibri"/>
          <w:sz w:val="17"/>
          <w:szCs w:val="17"/>
          <w:lang w:val="es-PE"/>
        </w:rPr>
      </w:pPr>
      <w:r w:rsidRPr="003B0A52">
        <w:rPr>
          <w:rFonts w:ascii="Calibri" w:hAnsi="Calibri" w:cs="Calibri"/>
          <w:sz w:val="17"/>
          <w:szCs w:val="17"/>
          <w:lang w:val="es-PE"/>
        </w:rPr>
        <w:t>El que suscribe …………………………………………………………………………………</w:t>
      </w:r>
      <w:proofErr w:type="gramStart"/>
      <w:r w:rsidRPr="003B0A52">
        <w:rPr>
          <w:rFonts w:ascii="Calibri" w:hAnsi="Calibri" w:cs="Calibri"/>
          <w:sz w:val="17"/>
          <w:szCs w:val="17"/>
          <w:lang w:val="es-PE"/>
        </w:rPr>
        <w:t>…….</w:t>
      </w:r>
      <w:proofErr w:type="gramEnd"/>
      <w:r w:rsidRPr="003B0A52">
        <w:rPr>
          <w:rFonts w:ascii="Calibri" w:hAnsi="Calibri" w:cs="Calibri"/>
          <w:sz w:val="17"/>
          <w:szCs w:val="17"/>
          <w:lang w:val="es-PE"/>
        </w:rPr>
        <w:t xml:space="preserve">,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426"/>
        </w:tabs>
        <w:ind w:left="426" w:hanging="426"/>
        <w:jc w:val="both"/>
        <w:rPr>
          <w:rFonts w:ascii="Calibri" w:hAnsi="Calibri" w:cs="Calibri"/>
          <w:sz w:val="17"/>
          <w:szCs w:val="17"/>
        </w:rPr>
      </w:pPr>
      <w:r w:rsidRPr="00547F9F">
        <w:rPr>
          <w:rFonts w:ascii="Calibri" w:hAnsi="Calibri" w:cs="Calibri"/>
          <w:sz w:val="17"/>
          <w:szCs w:val="17"/>
        </w:rPr>
        <w:t xml:space="preserve">Que cumpliré </w:t>
      </w:r>
      <w:r w:rsidRPr="00547F9F">
        <w:rPr>
          <w:rFonts w:ascii="Calibri" w:hAnsi="Calibri" w:cs="Calibri"/>
          <w:sz w:val="17"/>
          <w:szCs w:val="17"/>
          <w:lang w:val="es-ES_tradnl"/>
        </w:rPr>
        <w:t>con las prestaciones a mi cargo relacionadas al objeto de la contratación</w:t>
      </w:r>
      <w:r w:rsidRPr="00547F9F">
        <w:rPr>
          <w:rFonts w:ascii="Calibri" w:hAnsi="Calibri" w:cs="Calibri"/>
          <w:sz w:val="17"/>
          <w:szCs w:val="17"/>
        </w:rPr>
        <w:t>.</w:t>
      </w:r>
    </w:p>
    <w:p w:rsidR="002C693F" w:rsidRPr="003B0A52" w:rsidRDefault="002C693F" w:rsidP="007E3629">
      <w:pPr>
        <w:numPr>
          <w:ilvl w:val="0"/>
          <w:numId w:val="7"/>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lang w:val="es-PE"/>
        </w:rPr>
      </w:pPr>
      <w:r w:rsidRPr="003B0A52">
        <w:rPr>
          <w:rFonts w:ascii="Calibri" w:hAnsi="Calibri" w:cs="Calibri"/>
          <w:sz w:val="17"/>
          <w:szCs w:val="17"/>
          <w:lang w:val="es-PE"/>
        </w:rPr>
        <w:t xml:space="preserve">Que las labores serán realizadas a tiempo completo / exclusivo </w:t>
      </w:r>
    </w:p>
    <w:p w:rsidR="002C693F" w:rsidRPr="00547F9F" w:rsidRDefault="002C693F" w:rsidP="007E3629">
      <w:pPr>
        <w:numPr>
          <w:ilvl w:val="0"/>
          <w:numId w:val="7"/>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rPr>
      </w:pPr>
      <w:r w:rsidRPr="00547F9F">
        <w:rPr>
          <w:rFonts w:ascii="Calibri" w:hAnsi="Calibri" w:cs="Calibri"/>
          <w:sz w:val="17"/>
          <w:szCs w:val="17"/>
        </w:rPr>
        <w:t xml:space="preserve">Que cuento con disponibilidad inmediata </w:t>
      </w:r>
    </w:p>
    <w:p w:rsidR="002C693F" w:rsidRPr="00547F9F" w:rsidRDefault="002C693F" w:rsidP="002C693F">
      <w:pPr>
        <w:pStyle w:val="Textoindependiente"/>
        <w:ind w:left="360"/>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332D8E" w:rsidRDefault="00ED046D"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proofErr w:type="gramStart"/>
      <w:r w:rsidRPr="00332D8E">
        <w:rPr>
          <w:rFonts w:ascii="Calibri" w:hAnsi="Calibri" w:cs="Calibri"/>
          <w:sz w:val="17"/>
          <w:szCs w:val="17"/>
          <w:lang w:val="es-PE"/>
        </w:rPr>
        <w:t xml:space="preserve"> ,…</w:t>
      </w:r>
      <w:proofErr w:type="gramEnd"/>
      <w:r w:rsidR="002C693F" w:rsidRPr="00332D8E">
        <w:rPr>
          <w:rFonts w:ascii="Calibri" w:hAnsi="Calibri" w:cs="Calibri"/>
          <w:sz w:val="17"/>
          <w:szCs w:val="17"/>
          <w:lang w:val="es-PE"/>
        </w:rPr>
        <w:t>… de</w:t>
      </w:r>
      <w:r w:rsidR="002C693F">
        <w:rPr>
          <w:rFonts w:ascii="Calibri" w:hAnsi="Calibri" w:cs="Calibri"/>
          <w:sz w:val="17"/>
          <w:szCs w:val="17"/>
          <w:lang w:val="es-PE"/>
        </w:rPr>
        <w:t>…….</w:t>
      </w:r>
      <w:r w:rsidR="002C693F" w:rsidRPr="00332D8E">
        <w:rPr>
          <w:rFonts w:ascii="Calibri" w:hAnsi="Calibri" w:cs="Calibri"/>
          <w:sz w:val="17"/>
          <w:szCs w:val="17"/>
          <w:lang w:val="es-PE"/>
        </w:rPr>
        <w:t>…………….. de 201</w:t>
      </w:r>
      <w:r w:rsidR="002C693F">
        <w:rPr>
          <w:rFonts w:ascii="Calibri" w:hAnsi="Calibri" w:cs="Calibri"/>
          <w:sz w:val="17"/>
          <w:szCs w:val="17"/>
          <w:lang w:val="es-PE"/>
        </w:rPr>
        <w:t>9</w:t>
      </w:r>
      <w:r w:rsidR="002C693F" w:rsidRPr="00332D8E">
        <w:rPr>
          <w:rFonts w:ascii="Calibri" w:hAnsi="Calibri" w:cs="Calibri"/>
          <w:sz w:val="17"/>
          <w:szCs w:val="17"/>
          <w:lang w:val="es-PE"/>
        </w:rPr>
        <w:t>.</w:t>
      </w:r>
    </w:p>
    <w:p w:rsidR="002C693F" w:rsidRPr="00547F9F" w:rsidRDefault="002C693F" w:rsidP="002C693F">
      <w:pPr>
        <w:widowControl w:val="0"/>
        <w:ind w:right="-1"/>
        <w:jc w:val="right"/>
        <w:rPr>
          <w:rFonts w:ascii="Calibri" w:hAnsi="Calibri" w:cs="Calibri"/>
          <w:sz w:val="17"/>
          <w:szCs w:val="17"/>
        </w:rPr>
      </w:pPr>
      <w:r w:rsidRPr="00547F9F">
        <w:rPr>
          <w:rFonts w:ascii="Calibri" w:hAnsi="Calibri" w:cs="Calibri"/>
          <w:sz w:val="17"/>
          <w:szCs w:val="17"/>
        </w:rPr>
        <w:t>.</w:t>
      </w:r>
    </w:p>
    <w:p w:rsidR="002C693F" w:rsidRPr="00547F9F" w:rsidRDefault="002C693F" w:rsidP="002C693F">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547F9F" w:rsidRDefault="002C693F" w:rsidP="002C693F">
            <w:pPr>
              <w:widowControl w:val="0"/>
              <w:ind w:right="-1"/>
              <w:jc w:val="center"/>
              <w:rPr>
                <w:rFonts w:ascii="Calibri" w:hAnsi="Calibri" w:cs="Calibri"/>
                <w:sz w:val="17"/>
                <w:szCs w:val="17"/>
              </w:rPr>
            </w:pPr>
          </w:p>
          <w:p w:rsidR="002C693F" w:rsidRPr="00332D8E" w:rsidRDefault="002C693F" w:rsidP="002C693F">
            <w:pPr>
              <w:widowControl w:val="0"/>
              <w:ind w:right="-1"/>
              <w:jc w:val="center"/>
              <w:rPr>
                <w:rFonts w:ascii="Calibri" w:hAnsi="Calibri" w:cs="Calibri"/>
                <w:sz w:val="17"/>
                <w:szCs w:val="17"/>
                <w:lang w:val="es-PE"/>
              </w:rPr>
            </w:pPr>
            <w:r w:rsidRPr="00332D8E">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2C693F" w:rsidRPr="00547F9F" w:rsidRDefault="002C693F" w:rsidP="002C693F">
      <w:pPr>
        <w:pStyle w:val="Textoindependiente"/>
        <w:widowControl w:val="0"/>
        <w:rPr>
          <w:rFonts w:ascii="Calibri" w:hAnsi="Calibri" w:cs="Calibri"/>
          <w:sz w:val="17"/>
          <w:szCs w:val="17"/>
        </w:rPr>
      </w:pPr>
    </w:p>
    <w:p w:rsidR="002C693F" w:rsidRPr="00547F9F" w:rsidRDefault="002C693F" w:rsidP="002C693F">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2C693F" w:rsidRPr="00547F9F" w:rsidRDefault="002C693F" w:rsidP="002C693F">
      <w:pPr>
        <w:pStyle w:val="Subttulo"/>
        <w:autoSpaceDE/>
        <w:autoSpaceDN/>
        <w:adjustRightInd/>
        <w:rPr>
          <w:rFonts w:ascii="Calibri" w:hAnsi="Calibri" w:cs="Calibri"/>
          <w:sz w:val="17"/>
          <w:szCs w:val="17"/>
        </w:rPr>
      </w:pP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t>ANEXO N° 03</w:t>
      </w:r>
    </w:p>
    <w:p w:rsidR="002C693F" w:rsidRPr="00547F9F" w:rsidRDefault="002C693F" w:rsidP="002C693F">
      <w:pPr>
        <w:pStyle w:val="Subttulo"/>
        <w:autoSpaceDE/>
        <w:autoSpaceDN/>
        <w:adjustRightInd/>
        <w:rPr>
          <w:rFonts w:ascii="Calibri" w:hAnsi="Calibri" w:cs="Calibri"/>
          <w:b w:val="0"/>
          <w:sz w:val="17"/>
          <w:szCs w:val="17"/>
        </w:rPr>
      </w:pPr>
    </w:p>
    <w:p w:rsidR="002C693F" w:rsidRPr="00332D8E" w:rsidRDefault="002C693F" w:rsidP="002C693F">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DECLARACIÓN JURADA DE NO ESTAR INHABILITADO</w:t>
      </w: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ind w:left="708"/>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3B0A52" w:rsidRDefault="002C693F" w:rsidP="002C693F">
      <w:pPr>
        <w:ind w:left="708"/>
        <w:rPr>
          <w:rFonts w:ascii="Calibri" w:hAnsi="Calibri" w:cs="Calibri"/>
          <w:sz w:val="17"/>
          <w:szCs w:val="17"/>
          <w:lang w:val="es-PE"/>
        </w:rPr>
      </w:pPr>
    </w:p>
    <w:p w:rsidR="002C693F" w:rsidRPr="003B0A52" w:rsidRDefault="002C693F" w:rsidP="002C693F">
      <w:pPr>
        <w:jc w:val="both"/>
        <w:rPr>
          <w:rFonts w:ascii="Calibri" w:hAnsi="Calibri" w:cs="Calibri"/>
          <w:sz w:val="17"/>
          <w:szCs w:val="17"/>
          <w:lang w:val="es-PE"/>
        </w:rPr>
      </w:pPr>
      <w:r w:rsidRPr="003B0A52">
        <w:rPr>
          <w:rFonts w:ascii="Calibri" w:hAnsi="Calibri" w:cs="Calibri"/>
          <w:sz w:val="17"/>
          <w:szCs w:val="17"/>
          <w:lang w:val="es-PE"/>
        </w:rPr>
        <w:t>El que suscribe ……………………………………………………………………………………</w:t>
      </w:r>
      <w:proofErr w:type="gramStart"/>
      <w:r w:rsidRPr="003B0A52">
        <w:rPr>
          <w:rFonts w:ascii="Calibri" w:hAnsi="Calibri" w:cs="Calibri"/>
          <w:sz w:val="17"/>
          <w:szCs w:val="17"/>
          <w:lang w:val="es-PE"/>
        </w:rPr>
        <w:t>…….</w:t>
      </w:r>
      <w:proofErr w:type="gramEnd"/>
      <w:r w:rsidRPr="003B0A52">
        <w:rPr>
          <w:rFonts w:ascii="Calibri" w:hAnsi="Calibri" w:cs="Calibri"/>
          <w:sz w:val="17"/>
          <w:szCs w:val="17"/>
          <w:lang w:val="es-PE"/>
        </w:rPr>
        <w:t xml:space="preserve">,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inhabilitado administrativa o judicialmente para contratar con el Estado</w:t>
      </w:r>
      <w:r w:rsidRPr="00547F9F">
        <w:rPr>
          <w:rFonts w:ascii="Calibri" w:hAnsi="Calibri" w:cs="Calibri"/>
          <w:sz w:val="17"/>
          <w:szCs w:val="17"/>
        </w:rPr>
        <w:t>.</w:t>
      </w:r>
    </w:p>
    <w:p w:rsidR="002C693F" w:rsidRPr="00547F9F" w:rsidRDefault="002C693F" w:rsidP="002C693F">
      <w:pPr>
        <w:pStyle w:val="Textoindependiente"/>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impedido para ser postulante o contratista</w:t>
      </w: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proofErr w:type="gramStart"/>
      <w:r w:rsidRPr="00332D8E">
        <w:rPr>
          <w:rFonts w:ascii="Calibri" w:hAnsi="Calibri" w:cs="Calibri"/>
          <w:sz w:val="17"/>
          <w:szCs w:val="17"/>
          <w:lang w:val="es-PE"/>
        </w:rPr>
        <w:t>Huancavelica,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332D8E" w:rsidRDefault="002C693F" w:rsidP="002C693F">
      <w:pPr>
        <w:widowControl w:val="0"/>
        <w:ind w:right="-1"/>
        <w:jc w:val="both"/>
        <w:rPr>
          <w:rFonts w:ascii="Calibri" w:hAnsi="Calibri" w:cs="Calibri"/>
          <w:sz w:val="17"/>
          <w:szCs w:val="17"/>
          <w:lang w:val="es-PE"/>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2C693F" w:rsidRPr="00547F9F" w:rsidRDefault="002C693F" w:rsidP="002C693F">
      <w:pPr>
        <w:pStyle w:val="Subttulo"/>
        <w:autoSpaceDE/>
        <w:autoSpaceDN/>
        <w:adjustRightInd/>
        <w:rPr>
          <w:rFonts w:ascii="Calibri" w:hAnsi="Calibri" w:cs="Calibri"/>
          <w:sz w:val="17"/>
          <w:szCs w:val="17"/>
        </w:rPr>
      </w:pPr>
    </w:p>
    <w:p w:rsidR="002C693F" w:rsidRPr="00547F9F" w:rsidRDefault="002C693F" w:rsidP="002C693F">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2C693F" w:rsidRPr="00547F9F" w:rsidRDefault="002C693F" w:rsidP="002C693F">
      <w:pPr>
        <w:pStyle w:val="Subttulo"/>
        <w:autoSpaceDE/>
        <w:autoSpaceDN/>
        <w:adjustRightInd/>
        <w:rPr>
          <w:rFonts w:ascii="Calibri" w:hAnsi="Calibri" w:cs="Calibri"/>
          <w:sz w:val="17"/>
          <w:szCs w:val="17"/>
        </w:rPr>
      </w:pP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t>ANEXO N° 04</w:t>
      </w:r>
    </w:p>
    <w:p w:rsidR="002C693F" w:rsidRPr="00332D8E" w:rsidRDefault="002C693F" w:rsidP="002C693F">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DECLARACIÓN JURADA DE DOBLE PERCEPCIÓN</w:t>
      </w:r>
    </w:p>
    <w:p w:rsidR="002C693F" w:rsidRPr="00332D8E" w:rsidRDefault="002C693F" w:rsidP="002C693F">
      <w:pPr>
        <w:rPr>
          <w:rFonts w:ascii="Calibri" w:hAnsi="Calibri" w:cs="Calibri"/>
          <w:sz w:val="20"/>
          <w:szCs w:val="20"/>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proofErr w:type="gramStart"/>
      <w:r w:rsidRPr="003B0A52">
        <w:rPr>
          <w:rFonts w:ascii="Calibri" w:hAnsi="Calibri" w:cs="Calibri"/>
          <w:b/>
          <w:sz w:val="17"/>
          <w:szCs w:val="17"/>
          <w:lang w:val="es-PE"/>
        </w:rPr>
        <w:t>CONTRATACIÓN  ADMINISTRATIVA</w:t>
      </w:r>
      <w:proofErr w:type="gramEnd"/>
      <w:r w:rsidRPr="003B0A52">
        <w:rPr>
          <w:rFonts w:ascii="Calibri" w:hAnsi="Calibri" w:cs="Calibri"/>
          <w:b/>
          <w:sz w:val="17"/>
          <w:szCs w:val="17"/>
          <w:lang w:val="es-PE"/>
        </w:rPr>
        <w:t xml:space="preserve">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3B0A52" w:rsidRDefault="002C693F" w:rsidP="002C693F">
      <w:pPr>
        <w:jc w:val="both"/>
        <w:rPr>
          <w:rFonts w:ascii="Calibri" w:hAnsi="Calibri" w:cs="Calibri"/>
          <w:sz w:val="17"/>
          <w:szCs w:val="17"/>
          <w:lang w:val="es-PE"/>
        </w:rPr>
      </w:pPr>
      <w:r w:rsidRPr="003B0A52">
        <w:rPr>
          <w:rFonts w:ascii="Calibri" w:hAnsi="Calibri" w:cs="Calibri"/>
          <w:sz w:val="17"/>
          <w:szCs w:val="17"/>
          <w:lang w:val="es-PE"/>
        </w:rPr>
        <w:t>El que suscribe ……………………………………………………………………</w:t>
      </w:r>
      <w:proofErr w:type="gramStart"/>
      <w:r w:rsidRPr="003B0A52">
        <w:rPr>
          <w:rFonts w:ascii="Calibri" w:hAnsi="Calibri" w:cs="Calibri"/>
          <w:sz w:val="17"/>
          <w:szCs w:val="17"/>
          <w:lang w:val="es-PE"/>
        </w:rPr>
        <w:t>…….</w:t>
      </w:r>
      <w:proofErr w:type="gramEnd"/>
      <w:r w:rsidRPr="003B0A52">
        <w:rPr>
          <w:rFonts w:ascii="Calibri" w:hAnsi="Calibri" w:cs="Calibri"/>
          <w:sz w:val="17"/>
          <w:szCs w:val="17"/>
          <w:lang w:val="es-PE"/>
        </w:rPr>
        <w:t xml:space="preserve">.………..,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no me encuentro inmerso dentro de la incompatibilidad de ingresos establecido en el artículo N° 7 del Decreto de Urgencia Nº 020-2010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proofErr w:type="gramStart"/>
      <w:r w:rsidRPr="00332D8E">
        <w:rPr>
          <w:rFonts w:ascii="Calibri" w:hAnsi="Calibri" w:cs="Calibri"/>
          <w:sz w:val="17"/>
          <w:szCs w:val="17"/>
          <w:lang w:val="es-PE"/>
        </w:rPr>
        <w:t>Huancavelica,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z w:val="17"/>
          <w:szCs w:val="17"/>
        </w:rPr>
      </w:pPr>
    </w:p>
    <w:p w:rsidR="002C693F" w:rsidRPr="00547F9F" w:rsidRDefault="002C693F" w:rsidP="002C693F">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2C693F" w:rsidRPr="00547F9F" w:rsidRDefault="002C693F" w:rsidP="002C693F">
      <w:pPr>
        <w:pStyle w:val="Textoindependiente"/>
        <w:widowControl w:val="0"/>
        <w:rPr>
          <w:rFonts w:ascii="Calibri" w:hAnsi="Calibri" w:cs="Calibri"/>
          <w:sz w:val="17"/>
          <w:szCs w:val="17"/>
        </w:rPr>
      </w:pPr>
    </w:p>
    <w:p w:rsidR="002C693F" w:rsidRPr="003B0A52" w:rsidRDefault="002C693F" w:rsidP="002C693F">
      <w:pPr>
        <w:ind w:left="2124"/>
        <w:jc w:val="both"/>
        <w:rPr>
          <w:rFonts w:ascii="Calibri" w:hAnsi="Calibri" w:cs="Calibri"/>
          <w:b/>
          <w:sz w:val="17"/>
          <w:szCs w:val="17"/>
          <w:lang w:val="es-PE"/>
        </w:rPr>
      </w:pPr>
    </w:p>
    <w:p w:rsidR="002C693F" w:rsidRPr="003B0A52" w:rsidRDefault="002C693F" w:rsidP="002C693F">
      <w:pPr>
        <w:rPr>
          <w:rFonts w:ascii="Calibri" w:hAnsi="Calibri" w:cs="Calibri"/>
          <w:sz w:val="17"/>
          <w:szCs w:val="17"/>
          <w:lang w:val="es-PE"/>
        </w:rPr>
      </w:pPr>
    </w:p>
    <w:p w:rsidR="002C693F" w:rsidRPr="00547F9F" w:rsidRDefault="002C693F" w:rsidP="002C693F">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2C693F" w:rsidRPr="00547F9F" w:rsidRDefault="002C693F" w:rsidP="002C693F">
      <w:pPr>
        <w:pStyle w:val="Subttulo"/>
        <w:autoSpaceDE/>
        <w:autoSpaceDN/>
        <w:adjustRightInd/>
        <w:rPr>
          <w:rFonts w:ascii="Calibri" w:hAnsi="Calibri" w:cs="Calibri"/>
          <w:sz w:val="17"/>
          <w:szCs w:val="17"/>
        </w:rPr>
      </w:pP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t>ANEXO N° 05</w:t>
      </w:r>
    </w:p>
    <w:p w:rsidR="002C693F" w:rsidRPr="00332D8E" w:rsidRDefault="002C693F" w:rsidP="002C693F">
      <w:pPr>
        <w:autoSpaceDE w:val="0"/>
        <w:autoSpaceDN w:val="0"/>
        <w:adjustRightInd w:val="0"/>
        <w:jc w:val="center"/>
        <w:rPr>
          <w:rFonts w:ascii="Calibri" w:hAnsi="Calibri" w:cs="Calibri"/>
          <w:b/>
          <w:bCs/>
          <w:sz w:val="20"/>
          <w:szCs w:val="20"/>
          <w:lang w:val="es-PE"/>
        </w:rPr>
      </w:pPr>
      <w:proofErr w:type="gramStart"/>
      <w:r w:rsidRPr="00332D8E">
        <w:rPr>
          <w:rFonts w:ascii="Calibri" w:hAnsi="Calibri" w:cs="Calibri"/>
          <w:b/>
          <w:bCs/>
          <w:sz w:val="20"/>
          <w:szCs w:val="20"/>
          <w:lang w:val="es-PE"/>
        </w:rPr>
        <w:t>LEY Nº</w:t>
      </w:r>
      <w:proofErr w:type="gramEnd"/>
      <w:r w:rsidRPr="00332D8E">
        <w:rPr>
          <w:rFonts w:ascii="Calibri" w:hAnsi="Calibri" w:cs="Calibri"/>
          <w:b/>
          <w:bCs/>
          <w:sz w:val="20"/>
          <w:szCs w:val="20"/>
          <w:lang w:val="es-PE"/>
        </w:rPr>
        <w:t xml:space="preserve"> 26771 - DECLARACIÓN JURADA DE PARENTESCO</w:t>
      </w: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w:t>
      </w:r>
      <w:proofErr w:type="gramStart"/>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w:t>
      </w:r>
      <w:proofErr w:type="gramEnd"/>
      <w:r w:rsidRPr="003B0A52">
        <w:rPr>
          <w:rFonts w:ascii="Calibri" w:hAnsi="Calibri" w:cs="Calibri"/>
          <w:b/>
          <w:sz w:val="17"/>
          <w:szCs w:val="17"/>
          <w:lang w:val="es-PE"/>
        </w:rPr>
        <w:t>/CPS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3B0A52" w:rsidRDefault="002C693F" w:rsidP="002C693F">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 xml:space="preserve">Declaro bajo juramento que no me une parentesco alguno hasta el cuarto grado de consanguinidad, segundo de afinidad o por razón de matrimonio o uniones de hecho, con persona que a la fecha viene prestando servicios a la </w:t>
      </w:r>
      <w:r>
        <w:rPr>
          <w:rFonts w:ascii="Calibri" w:hAnsi="Calibri" w:cs="Calibri"/>
          <w:sz w:val="17"/>
          <w:szCs w:val="17"/>
          <w:lang w:val="es-PE"/>
        </w:rPr>
        <w:t>D</w:t>
      </w:r>
      <w:r w:rsidRPr="003B0A52">
        <w:rPr>
          <w:rFonts w:ascii="Calibri" w:hAnsi="Calibri" w:cs="Calibri"/>
          <w:sz w:val="17"/>
          <w:szCs w:val="17"/>
          <w:lang w:val="es-PE"/>
        </w:rPr>
        <w:t xml:space="preserve">irección Regional de Educación de Huancavelica y </w:t>
      </w:r>
      <w:r w:rsidRPr="003B0A52">
        <w:rPr>
          <w:rFonts w:ascii="Calibri" w:hAnsi="Calibri" w:cs="Calibri"/>
          <w:color w:val="0000FF"/>
          <w:sz w:val="17"/>
          <w:szCs w:val="17"/>
          <w:lang w:val="es-PE"/>
        </w:rPr>
        <w:t xml:space="preserve">la Comisión de Selección y Evaluación de la </w:t>
      </w:r>
      <w:r>
        <w:rPr>
          <w:rFonts w:ascii="Calibri" w:hAnsi="Calibri" w:cs="Calibri"/>
          <w:color w:val="0000FF"/>
          <w:sz w:val="17"/>
          <w:szCs w:val="17"/>
          <w:lang w:val="es-PE"/>
        </w:rPr>
        <w:t>UGEL-HVCA</w:t>
      </w:r>
      <w:r w:rsidRPr="003B0A52">
        <w:rPr>
          <w:rFonts w:ascii="Calibri" w:hAnsi="Calibri" w:cs="Calibri"/>
          <w:color w:val="0000FF"/>
          <w:sz w:val="17"/>
          <w:szCs w:val="17"/>
          <w:lang w:val="es-PE"/>
        </w:rPr>
        <w:t>,</w:t>
      </w:r>
      <w:r w:rsidRPr="003B0A52">
        <w:rPr>
          <w:rFonts w:ascii="Calibri" w:hAnsi="Calibri" w:cs="Calibri"/>
          <w:sz w:val="17"/>
          <w:szCs w:val="17"/>
          <w:lang w:val="es-PE"/>
        </w:rPr>
        <w:t xml:space="preserve"> bajo cualquier vinculación laboral o contractual que tengan la facultad de nombramiento y contratación de personal en el Sector Público o que tenga injerencia directa o indirecta en el proceso de selección.</w:t>
      </w:r>
    </w:p>
    <w:p w:rsidR="002C693F" w:rsidRPr="003B0A52" w:rsidRDefault="002C693F" w:rsidP="002C693F">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Ratifico la veracidad de lo declarado, sometiéndome de no ser así a las correspondientes acciones administrativas y de ley.</w:t>
      </w:r>
    </w:p>
    <w:p w:rsidR="002C693F" w:rsidRPr="00332D8E" w:rsidRDefault="002C693F" w:rsidP="002C693F">
      <w:pPr>
        <w:widowControl w:val="0"/>
        <w:ind w:right="-1"/>
        <w:jc w:val="right"/>
        <w:rPr>
          <w:rFonts w:ascii="Calibri" w:hAnsi="Calibri" w:cs="Calibri"/>
          <w:sz w:val="17"/>
          <w:szCs w:val="17"/>
          <w:lang w:val="es-PE"/>
        </w:rPr>
      </w:pPr>
      <w:proofErr w:type="gramStart"/>
      <w:r w:rsidRPr="00332D8E">
        <w:rPr>
          <w:rFonts w:ascii="Calibri" w:hAnsi="Calibri" w:cs="Calibri"/>
          <w:sz w:val="17"/>
          <w:szCs w:val="17"/>
          <w:lang w:val="es-PE"/>
        </w:rPr>
        <w:t>Huancavelica,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right"/>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 xml:space="preserve">Firma </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2C693F" w:rsidRPr="003B0A52" w:rsidRDefault="002C693F" w:rsidP="002C693F">
      <w:pPr>
        <w:autoSpaceDE w:val="0"/>
        <w:autoSpaceDN w:val="0"/>
        <w:adjustRightInd w:val="0"/>
        <w:rPr>
          <w:rFonts w:ascii="Calibri" w:hAnsi="Calibri" w:cs="Calibri"/>
          <w:b/>
          <w:bCs/>
          <w:sz w:val="17"/>
          <w:szCs w:val="17"/>
          <w:lang w:val="es-PE"/>
        </w:rPr>
      </w:pPr>
      <w:r w:rsidRPr="003B0A52">
        <w:rPr>
          <w:rFonts w:ascii="Calibri" w:hAnsi="Calibri" w:cs="Calibri"/>
          <w:b/>
          <w:bCs/>
          <w:sz w:val="17"/>
          <w:szCs w:val="17"/>
          <w:lang w:val="es-PE"/>
        </w:rPr>
        <w:t>EN CASO DE TENER PARIENTES</w:t>
      </w:r>
    </w:p>
    <w:p w:rsidR="002C693F" w:rsidRPr="003B0A52" w:rsidRDefault="002C693F" w:rsidP="002C693F">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Declaro bajo juramento que la Dirección Regional de Educación de Huancavelica, presta servicios la(s) persona(s) cuyo(s) apellido(s) indico, a quien o quienes me une la relación o vinculo de afinidad (A) o consanguinidad (C), vinculo matrimonial (M) y unión de hecho (UH), señalados a continuación:</w:t>
      </w:r>
    </w:p>
    <w:p w:rsidR="002C693F" w:rsidRPr="003B0A52" w:rsidRDefault="002C693F" w:rsidP="002C693F">
      <w:pPr>
        <w:autoSpaceDE w:val="0"/>
        <w:autoSpaceDN w:val="0"/>
        <w:adjustRightInd w:val="0"/>
        <w:jc w:val="both"/>
        <w:rPr>
          <w:rFonts w:ascii="Calibri" w:hAnsi="Calibri" w:cs="Calibri"/>
          <w:sz w:val="17"/>
          <w:szCs w:val="17"/>
          <w:lang w:val="es-PE"/>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2C693F" w:rsidRPr="00301CE3" w:rsidTr="002C693F">
        <w:trPr>
          <w:trHeight w:val="255"/>
        </w:trPr>
        <w:tc>
          <w:tcPr>
            <w:tcW w:w="552" w:type="dxa"/>
            <w:noWrap/>
            <w:vAlign w:val="center"/>
          </w:tcPr>
          <w:p w:rsidR="002C693F" w:rsidRPr="003B0A52" w:rsidRDefault="002C693F" w:rsidP="002C693F">
            <w:pPr>
              <w:jc w:val="center"/>
              <w:rPr>
                <w:rFonts w:ascii="Calibri" w:hAnsi="Calibri" w:cs="Calibri"/>
                <w:sz w:val="17"/>
                <w:szCs w:val="17"/>
                <w:lang w:val="es-PE"/>
              </w:rPr>
            </w:pPr>
          </w:p>
        </w:tc>
        <w:tc>
          <w:tcPr>
            <w:tcW w:w="1620"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Relación</w:t>
            </w:r>
          </w:p>
        </w:tc>
        <w:tc>
          <w:tcPr>
            <w:tcW w:w="3240"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Apellidos y nombres</w:t>
            </w:r>
          </w:p>
        </w:tc>
        <w:tc>
          <w:tcPr>
            <w:tcW w:w="3060"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Oficina donde presta servicios</w:t>
            </w:r>
          </w:p>
        </w:tc>
      </w:tr>
      <w:tr w:rsidR="002C693F" w:rsidRPr="00301CE3" w:rsidTr="002C693F">
        <w:trPr>
          <w:trHeight w:val="255"/>
        </w:trPr>
        <w:tc>
          <w:tcPr>
            <w:tcW w:w="552"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1</w:t>
            </w:r>
          </w:p>
        </w:tc>
        <w:tc>
          <w:tcPr>
            <w:tcW w:w="1620" w:type="dxa"/>
            <w:noWrap/>
            <w:vAlign w:val="center"/>
          </w:tcPr>
          <w:p w:rsidR="002C693F" w:rsidRPr="00547F9F" w:rsidRDefault="002C693F" w:rsidP="002C693F">
            <w:pPr>
              <w:jc w:val="center"/>
              <w:rPr>
                <w:rFonts w:ascii="Calibri" w:hAnsi="Calibri" w:cs="Calibri"/>
                <w:sz w:val="17"/>
                <w:szCs w:val="17"/>
              </w:rPr>
            </w:pPr>
          </w:p>
        </w:tc>
        <w:tc>
          <w:tcPr>
            <w:tcW w:w="3240" w:type="dxa"/>
            <w:noWrap/>
            <w:vAlign w:val="center"/>
          </w:tcPr>
          <w:p w:rsidR="002C693F" w:rsidRPr="00547F9F" w:rsidRDefault="002C693F" w:rsidP="002C693F">
            <w:pPr>
              <w:jc w:val="center"/>
              <w:rPr>
                <w:rFonts w:ascii="Calibri" w:hAnsi="Calibri" w:cs="Calibri"/>
                <w:sz w:val="17"/>
                <w:szCs w:val="17"/>
              </w:rPr>
            </w:pPr>
          </w:p>
        </w:tc>
        <w:tc>
          <w:tcPr>
            <w:tcW w:w="3060" w:type="dxa"/>
            <w:noWrap/>
            <w:vAlign w:val="center"/>
          </w:tcPr>
          <w:p w:rsidR="002C693F" w:rsidRPr="00547F9F" w:rsidRDefault="002C693F" w:rsidP="002C693F">
            <w:pPr>
              <w:jc w:val="center"/>
              <w:rPr>
                <w:rFonts w:ascii="Calibri" w:hAnsi="Calibri" w:cs="Calibri"/>
                <w:sz w:val="17"/>
                <w:szCs w:val="17"/>
              </w:rPr>
            </w:pPr>
          </w:p>
        </w:tc>
      </w:tr>
      <w:tr w:rsidR="002C693F" w:rsidRPr="00301CE3" w:rsidTr="002C693F">
        <w:trPr>
          <w:trHeight w:val="255"/>
        </w:trPr>
        <w:tc>
          <w:tcPr>
            <w:tcW w:w="552"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2</w:t>
            </w:r>
          </w:p>
        </w:tc>
        <w:tc>
          <w:tcPr>
            <w:tcW w:w="1620" w:type="dxa"/>
            <w:noWrap/>
            <w:vAlign w:val="center"/>
          </w:tcPr>
          <w:p w:rsidR="002C693F" w:rsidRPr="00547F9F" w:rsidRDefault="002C693F" w:rsidP="002C693F">
            <w:pPr>
              <w:jc w:val="center"/>
              <w:rPr>
                <w:rFonts w:ascii="Calibri" w:hAnsi="Calibri" w:cs="Calibri"/>
                <w:sz w:val="17"/>
                <w:szCs w:val="17"/>
              </w:rPr>
            </w:pPr>
          </w:p>
        </w:tc>
        <w:tc>
          <w:tcPr>
            <w:tcW w:w="3240" w:type="dxa"/>
            <w:noWrap/>
            <w:vAlign w:val="center"/>
          </w:tcPr>
          <w:p w:rsidR="002C693F" w:rsidRPr="00547F9F" w:rsidRDefault="002C693F" w:rsidP="002C693F">
            <w:pPr>
              <w:jc w:val="center"/>
              <w:rPr>
                <w:rFonts w:ascii="Calibri" w:hAnsi="Calibri" w:cs="Calibri"/>
                <w:sz w:val="17"/>
                <w:szCs w:val="17"/>
              </w:rPr>
            </w:pPr>
          </w:p>
        </w:tc>
        <w:tc>
          <w:tcPr>
            <w:tcW w:w="3060" w:type="dxa"/>
            <w:noWrap/>
            <w:vAlign w:val="center"/>
          </w:tcPr>
          <w:p w:rsidR="002C693F" w:rsidRPr="00547F9F" w:rsidRDefault="002C693F" w:rsidP="002C693F">
            <w:pPr>
              <w:jc w:val="center"/>
              <w:rPr>
                <w:rFonts w:ascii="Calibri" w:hAnsi="Calibri" w:cs="Calibri"/>
                <w:sz w:val="17"/>
                <w:szCs w:val="17"/>
              </w:rPr>
            </w:pPr>
          </w:p>
        </w:tc>
      </w:tr>
      <w:tr w:rsidR="002C693F" w:rsidRPr="00301CE3" w:rsidTr="002C693F">
        <w:trPr>
          <w:trHeight w:val="255"/>
        </w:trPr>
        <w:tc>
          <w:tcPr>
            <w:tcW w:w="552" w:type="dxa"/>
            <w:noWrap/>
            <w:vAlign w:val="center"/>
          </w:tcPr>
          <w:p w:rsidR="002C693F" w:rsidRPr="00547F9F" w:rsidRDefault="002C693F" w:rsidP="002C693F">
            <w:pPr>
              <w:jc w:val="center"/>
              <w:rPr>
                <w:rFonts w:ascii="Calibri" w:hAnsi="Calibri" w:cs="Calibri"/>
                <w:sz w:val="17"/>
                <w:szCs w:val="17"/>
              </w:rPr>
            </w:pPr>
            <w:r w:rsidRPr="00547F9F">
              <w:rPr>
                <w:rFonts w:ascii="Calibri" w:hAnsi="Calibri" w:cs="Calibri"/>
                <w:sz w:val="17"/>
                <w:szCs w:val="17"/>
              </w:rPr>
              <w:t>3</w:t>
            </w:r>
          </w:p>
        </w:tc>
        <w:tc>
          <w:tcPr>
            <w:tcW w:w="1620" w:type="dxa"/>
            <w:noWrap/>
            <w:vAlign w:val="center"/>
          </w:tcPr>
          <w:p w:rsidR="002C693F" w:rsidRPr="00547F9F" w:rsidRDefault="002C693F" w:rsidP="002C693F">
            <w:pPr>
              <w:jc w:val="center"/>
              <w:rPr>
                <w:rFonts w:ascii="Calibri" w:hAnsi="Calibri" w:cs="Calibri"/>
                <w:sz w:val="17"/>
                <w:szCs w:val="17"/>
              </w:rPr>
            </w:pPr>
          </w:p>
        </w:tc>
        <w:tc>
          <w:tcPr>
            <w:tcW w:w="3240" w:type="dxa"/>
            <w:noWrap/>
            <w:vAlign w:val="center"/>
          </w:tcPr>
          <w:p w:rsidR="002C693F" w:rsidRPr="00547F9F" w:rsidRDefault="002C693F" w:rsidP="002C693F">
            <w:pPr>
              <w:jc w:val="center"/>
              <w:rPr>
                <w:rFonts w:ascii="Calibri" w:hAnsi="Calibri" w:cs="Calibri"/>
                <w:sz w:val="17"/>
                <w:szCs w:val="17"/>
              </w:rPr>
            </w:pPr>
          </w:p>
        </w:tc>
        <w:tc>
          <w:tcPr>
            <w:tcW w:w="3060" w:type="dxa"/>
            <w:noWrap/>
            <w:vAlign w:val="center"/>
          </w:tcPr>
          <w:p w:rsidR="002C693F" w:rsidRPr="00547F9F" w:rsidRDefault="002C693F" w:rsidP="002C693F">
            <w:pPr>
              <w:jc w:val="center"/>
              <w:rPr>
                <w:rFonts w:ascii="Calibri" w:hAnsi="Calibri" w:cs="Calibri"/>
                <w:sz w:val="17"/>
                <w:szCs w:val="17"/>
              </w:rPr>
            </w:pPr>
          </w:p>
        </w:tc>
      </w:tr>
    </w:tbl>
    <w:p w:rsidR="002C693F" w:rsidRDefault="002C693F" w:rsidP="002C693F">
      <w:pPr>
        <w:widowControl w:val="0"/>
        <w:ind w:right="-1"/>
        <w:jc w:val="right"/>
        <w:rPr>
          <w:rFonts w:ascii="Calibri" w:hAnsi="Calibri" w:cs="Calibri"/>
          <w:sz w:val="17"/>
          <w:szCs w:val="17"/>
          <w:lang w:val="es-PE"/>
        </w:rPr>
      </w:pPr>
    </w:p>
    <w:p w:rsidR="002C693F" w:rsidRPr="00332D8E" w:rsidRDefault="002C693F" w:rsidP="002C693F">
      <w:pPr>
        <w:widowControl w:val="0"/>
        <w:ind w:right="-1"/>
        <w:jc w:val="right"/>
        <w:rPr>
          <w:rFonts w:ascii="Calibri" w:hAnsi="Calibri" w:cs="Calibri"/>
          <w:sz w:val="17"/>
          <w:szCs w:val="17"/>
          <w:lang w:val="es-PE"/>
        </w:rPr>
      </w:pPr>
      <w:proofErr w:type="gramStart"/>
      <w:r w:rsidRPr="00332D8E">
        <w:rPr>
          <w:rFonts w:ascii="Calibri" w:hAnsi="Calibri" w:cs="Calibri"/>
          <w:sz w:val="17"/>
          <w:szCs w:val="17"/>
          <w:lang w:val="es-PE"/>
        </w:rPr>
        <w:t>Huancavelica,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z w:val="17"/>
          <w:szCs w:val="17"/>
        </w:rPr>
      </w:pPr>
    </w:p>
    <w:tbl>
      <w:tblPr>
        <w:tblpPr w:leftFromText="141" w:rightFromText="141" w:vertAnchor="text" w:horzAnchor="margin" w:tblpXSpec="center" w:tblpY="-17"/>
        <w:tblW w:w="0" w:type="auto"/>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Pr="003B0A52">
              <w:rPr>
                <w:rFonts w:ascii="Calibri" w:hAnsi="Calibri" w:cs="Calibri"/>
                <w:sz w:val="17"/>
                <w:szCs w:val="17"/>
                <w:lang w:val="es-PE"/>
              </w:rPr>
              <w:t>nombre del postulante</w:t>
            </w:r>
            <w:r>
              <w:rPr>
                <w:rFonts w:ascii="Calibri" w:hAnsi="Calibri" w:cs="Calibri"/>
                <w:sz w:val="17"/>
                <w:szCs w:val="17"/>
                <w:lang w:val="es-PE"/>
              </w:rPr>
              <w:t xml:space="preserve"> y huella digital </w:t>
            </w:r>
          </w:p>
        </w:tc>
      </w:tr>
    </w:tbl>
    <w:p w:rsidR="002C693F" w:rsidRPr="003B0A52" w:rsidRDefault="002C693F" w:rsidP="002C693F">
      <w:pPr>
        <w:autoSpaceDE w:val="0"/>
        <w:autoSpaceDN w:val="0"/>
        <w:adjustRightInd w:val="0"/>
        <w:rPr>
          <w:rFonts w:ascii="Calibri" w:hAnsi="Calibri" w:cs="Calibri"/>
          <w:b/>
          <w:bCs/>
          <w:sz w:val="17"/>
          <w:szCs w:val="17"/>
          <w:lang w:val="es-PE"/>
        </w:rPr>
      </w:pPr>
    </w:p>
    <w:p w:rsidR="002C693F" w:rsidRPr="00547F9F" w:rsidRDefault="002C693F" w:rsidP="002C693F">
      <w:pPr>
        <w:pStyle w:val="Subttulo"/>
        <w:autoSpaceDE/>
        <w:autoSpaceDN/>
        <w:adjustRightInd/>
        <w:rPr>
          <w:rFonts w:ascii="Calibri" w:hAnsi="Calibri" w:cs="Calibri"/>
          <w:sz w:val="17"/>
          <w:szCs w:val="17"/>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Default="002C693F" w:rsidP="002C693F">
      <w:pPr>
        <w:rPr>
          <w:rFonts w:ascii="Calibri" w:eastAsia="Times New Roman" w:hAnsi="Calibri" w:cs="Calibri"/>
          <w:b/>
          <w:bCs/>
          <w:lang w:val="es-ES" w:eastAsia="es-ES"/>
        </w:rPr>
      </w:pPr>
      <w:r>
        <w:rPr>
          <w:rFonts w:ascii="Calibri" w:hAnsi="Calibri" w:cs="Calibri"/>
        </w:rPr>
        <w:br w:type="page"/>
      </w: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06</w:t>
      </w:r>
    </w:p>
    <w:p w:rsidR="002C693F" w:rsidRPr="00332D8E" w:rsidRDefault="002C693F" w:rsidP="002C693F">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PRESENTACIÓN DE EXPERIENCIA EN EL OBJETO DE LA CONTRATACIÓN</w:t>
      </w: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b/>
          <w:sz w:val="17"/>
          <w:szCs w:val="17"/>
          <w:lang w:val="es-PE"/>
        </w:rPr>
        <w:t xml:space="preserve"> </w:t>
      </w: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 -</w:t>
      </w: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547F9F" w:rsidRDefault="002C693F" w:rsidP="002C693F">
      <w:pPr>
        <w:pStyle w:val="Textoindependiente"/>
        <w:jc w:val="both"/>
        <w:rPr>
          <w:rFonts w:ascii="Calibri" w:hAnsi="Calibri" w:cs="Calibri"/>
          <w:spacing w:val="-3"/>
          <w:sz w:val="17"/>
          <w:szCs w:val="17"/>
        </w:rPr>
      </w:pPr>
      <w:r w:rsidRPr="00547F9F">
        <w:rPr>
          <w:rFonts w:ascii="Calibri" w:hAnsi="Calibri" w:cs="Calibri"/>
          <w:sz w:val="17"/>
          <w:szCs w:val="17"/>
        </w:rPr>
        <w:t xml:space="preserve">El que suscribe …………………………………………………………………………………………., identificado con DNI Nº .......................................,  con RUC Nº ……………………………….……………, domiciliado en ………………………………………………………………….........................................., que se presenta como postulante de la </w:t>
      </w:r>
      <w:r w:rsidRPr="00547F9F">
        <w:rPr>
          <w:rFonts w:ascii="Calibri" w:hAnsi="Calibri" w:cs="Calibri"/>
          <w:b/>
          <w:sz w:val="17"/>
          <w:szCs w:val="17"/>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547F9F">
        <w:rPr>
          <w:rFonts w:ascii="Calibri" w:hAnsi="Calibri" w:cs="Calibri"/>
          <w:sz w:val="17"/>
          <w:szCs w:val="17"/>
        </w:rPr>
        <w:t xml:space="preserve">, </w:t>
      </w:r>
      <w:r w:rsidRPr="00547F9F">
        <w:rPr>
          <w:rFonts w:ascii="Calibri" w:hAnsi="Calibri" w:cs="Calibri"/>
          <w:spacing w:val="-3"/>
          <w:sz w:val="17"/>
          <w:szCs w:val="17"/>
        </w:rPr>
        <w:t>presento la relación de los servicios en el objeto de la contratación realizados por mi persona:</w:t>
      </w:r>
    </w:p>
    <w:p w:rsidR="002C693F" w:rsidRPr="00547F9F" w:rsidRDefault="002C693F" w:rsidP="002C693F">
      <w:pPr>
        <w:pStyle w:val="Textoindependiente"/>
        <w:rPr>
          <w:rFonts w:ascii="Calibri" w:hAnsi="Calibri" w:cs="Calibri"/>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3388"/>
        <w:gridCol w:w="2880"/>
        <w:gridCol w:w="1260"/>
        <w:gridCol w:w="1260"/>
      </w:tblGrid>
      <w:tr w:rsidR="002C693F" w:rsidRPr="00301CE3" w:rsidTr="002C693F">
        <w:trPr>
          <w:trHeight w:val="682"/>
        </w:trPr>
        <w:tc>
          <w:tcPr>
            <w:tcW w:w="572" w:type="dxa"/>
            <w:vAlign w:val="center"/>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N°</w:t>
            </w:r>
          </w:p>
        </w:tc>
        <w:tc>
          <w:tcPr>
            <w:tcW w:w="3388" w:type="dxa"/>
            <w:vAlign w:val="center"/>
          </w:tcPr>
          <w:p w:rsidR="002C693F" w:rsidRPr="003B0A52"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Nombre del objeto de la prestación</w:t>
            </w:r>
          </w:p>
        </w:tc>
        <w:tc>
          <w:tcPr>
            <w:tcW w:w="2880" w:type="dxa"/>
            <w:vAlign w:val="center"/>
          </w:tcPr>
          <w:p w:rsidR="002C693F" w:rsidRPr="003B0A52"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Fecha de Inicio / Término de la prestación</w:t>
            </w:r>
          </w:p>
        </w:tc>
        <w:tc>
          <w:tcPr>
            <w:tcW w:w="1260" w:type="dxa"/>
            <w:vAlign w:val="center"/>
          </w:tcPr>
          <w:p w:rsidR="002C693F" w:rsidRPr="003B0A52" w:rsidRDefault="002C693F" w:rsidP="002C693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PERIODO</w:t>
            </w:r>
          </w:p>
          <w:p w:rsidR="002C693F" w:rsidRPr="003B0A52" w:rsidRDefault="002C693F" w:rsidP="002C693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Meses y/o años</w:t>
            </w:r>
          </w:p>
        </w:tc>
        <w:tc>
          <w:tcPr>
            <w:tcW w:w="1260" w:type="dxa"/>
            <w:vAlign w:val="center"/>
          </w:tcPr>
          <w:p w:rsidR="002C693F" w:rsidRPr="00547F9F" w:rsidRDefault="002C693F" w:rsidP="002C693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rPr>
            </w:pPr>
            <w:r w:rsidRPr="00547F9F">
              <w:rPr>
                <w:rFonts w:ascii="Calibri" w:hAnsi="Calibri" w:cs="Calibri"/>
                <w:bCs/>
                <w:sz w:val="17"/>
                <w:szCs w:val="17"/>
              </w:rPr>
              <w:t>Nº de FOLIO</w:t>
            </w:r>
          </w:p>
        </w:tc>
      </w:tr>
      <w:tr w:rsidR="002C693F" w:rsidRPr="00301CE3" w:rsidTr="002C693F">
        <w:trPr>
          <w:trHeight w:val="20"/>
        </w:trPr>
        <w:tc>
          <w:tcPr>
            <w:tcW w:w="572" w:type="dxa"/>
            <w:vAlign w:val="center"/>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1</w:t>
            </w:r>
          </w:p>
        </w:tc>
        <w:tc>
          <w:tcPr>
            <w:tcW w:w="3388"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2</w:t>
            </w:r>
          </w:p>
        </w:tc>
        <w:tc>
          <w:tcPr>
            <w:tcW w:w="3388"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3</w:t>
            </w:r>
          </w:p>
        </w:tc>
        <w:tc>
          <w:tcPr>
            <w:tcW w:w="3388"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2C693F" w:rsidRPr="00301CE3" w:rsidTr="002C693F">
        <w:trPr>
          <w:trHeight w:val="354"/>
        </w:trPr>
        <w:tc>
          <w:tcPr>
            <w:tcW w:w="572" w:type="dxa"/>
            <w:vAlign w:val="center"/>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ascii="Calibri" w:hAnsi="Calibri" w:cs="Calibri"/>
                <w:sz w:val="17"/>
                <w:szCs w:val="17"/>
              </w:rPr>
            </w:pPr>
            <w:r w:rsidRPr="00547F9F">
              <w:rPr>
                <w:rFonts w:ascii="Calibri" w:hAnsi="Calibri" w:cs="Calibri"/>
                <w:sz w:val="17"/>
                <w:szCs w:val="17"/>
              </w:rPr>
              <w:t>4</w:t>
            </w:r>
          </w:p>
        </w:tc>
        <w:tc>
          <w:tcPr>
            <w:tcW w:w="3388"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288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2C693F" w:rsidRPr="00547F9F" w:rsidRDefault="002C693F" w:rsidP="002C693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jc w:val="center"/>
              <w:rPr>
                <w:rFonts w:ascii="Calibri" w:hAnsi="Calibri" w:cs="Calibri"/>
                <w:sz w:val="17"/>
                <w:szCs w:val="17"/>
              </w:rPr>
            </w:pPr>
            <w:r w:rsidRPr="00547F9F">
              <w:rPr>
                <w:rFonts w:ascii="Calibri" w:hAnsi="Calibri" w:cs="Calibri"/>
                <w:sz w:val="17"/>
                <w:szCs w:val="17"/>
              </w:rPr>
              <w:t>5</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jc w:val="center"/>
              <w:rPr>
                <w:rFonts w:ascii="Calibri" w:hAnsi="Calibri" w:cs="Calibri"/>
                <w:sz w:val="17"/>
                <w:szCs w:val="17"/>
              </w:rPr>
            </w:pPr>
            <w:r>
              <w:rPr>
                <w:rFonts w:ascii="Calibri" w:hAnsi="Calibri" w:cs="Calibri"/>
                <w:sz w:val="17"/>
                <w:szCs w:val="17"/>
              </w:rPr>
              <w:t>6</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jc w:val="center"/>
              <w:rPr>
                <w:rFonts w:ascii="Calibri" w:hAnsi="Calibri" w:cs="Calibri"/>
                <w:sz w:val="17"/>
                <w:szCs w:val="17"/>
              </w:rPr>
            </w:pPr>
            <w:r>
              <w:rPr>
                <w:rFonts w:ascii="Calibri" w:hAnsi="Calibri" w:cs="Calibri"/>
                <w:sz w:val="17"/>
                <w:szCs w:val="17"/>
              </w:rPr>
              <w:t>7</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r w:rsidR="002C693F" w:rsidRPr="00301CE3" w:rsidTr="002C693F">
        <w:trPr>
          <w:trHeight w:val="20"/>
        </w:trPr>
        <w:tc>
          <w:tcPr>
            <w:tcW w:w="572" w:type="dxa"/>
            <w:vAlign w:val="center"/>
          </w:tcPr>
          <w:p w:rsidR="002C693F" w:rsidRPr="00547F9F" w:rsidRDefault="002C693F" w:rsidP="002C693F">
            <w:pPr>
              <w:widowControl w:val="0"/>
              <w:jc w:val="center"/>
              <w:rPr>
                <w:rFonts w:ascii="Calibri" w:hAnsi="Calibri" w:cs="Calibri"/>
                <w:sz w:val="17"/>
                <w:szCs w:val="17"/>
              </w:rPr>
            </w:pPr>
            <w:r>
              <w:rPr>
                <w:rFonts w:ascii="Calibri" w:hAnsi="Calibri" w:cs="Calibri"/>
                <w:sz w:val="17"/>
                <w:szCs w:val="17"/>
              </w:rPr>
              <w:t>8</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r w:rsidR="002C693F" w:rsidRPr="00301CE3" w:rsidTr="002C693F">
        <w:trPr>
          <w:trHeight w:val="20"/>
        </w:trPr>
        <w:tc>
          <w:tcPr>
            <w:tcW w:w="572" w:type="dxa"/>
            <w:vAlign w:val="center"/>
          </w:tcPr>
          <w:p w:rsidR="002C693F" w:rsidRDefault="002C693F" w:rsidP="002C693F">
            <w:pPr>
              <w:widowControl w:val="0"/>
              <w:jc w:val="center"/>
              <w:rPr>
                <w:rFonts w:ascii="Calibri" w:hAnsi="Calibri" w:cs="Calibri"/>
                <w:sz w:val="17"/>
                <w:szCs w:val="17"/>
              </w:rPr>
            </w:pPr>
            <w:r>
              <w:rPr>
                <w:rFonts w:ascii="Calibri" w:hAnsi="Calibri" w:cs="Calibri"/>
                <w:sz w:val="17"/>
                <w:szCs w:val="17"/>
              </w:rPr>
              <w:t>9</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r w:rsidR="002C693F" w:rsidRPr="00301CE3" w:rsidTr="002C693F">
        <w:trPr>
          <w:trHeight w:val="20"/>
        </w:trPr>
        <w:tc>
          <w:tcPr>
            <w:tcW w:w="572" w:type="dxa"/>
            <w:vAlign w:val="center"/>
          </w:tcPr>
          <w:p w:rsidR="002C693F" w:rsidRDefault="002C693F" w:rsidP="002C693F">
            <w:pPr>
              <w:widowControl w:val="0"/>
              <w:jc w:val="center"/>
              <w:rPr>
                <w:rFonts w:ascii="Calibri" w:hAnsi="Calibri" w:cs="Calibri"/>
                <w:sz w:val="17"/>
                <w:szCs w:val="17"/>
              </w:rPr>
            </w:pPr>
            <w:r>
              <w:rPr>
                <w:rFonts w:ascii="Calibri" w:hAnsi="Calibri" w:cs="Calibri"/>
                <w:sz w:val="17"/>
                <w:szCs w:val="17"/>
              </w:rPr>
              <w:t>10</w:t>
            </w:r>
          </w:p>
        </w:tc>
        <w:tc>
          <w:tcPr>
            <w:tcW w:w="3388" w:type="dxa"/>
          </w:tcPr>
          <w:p w:rsidR="002C693F" w:rsidRPr="00547F9F" w:rsidRDefault="002C693F" w:rsidP="002C693F">
            <w:pPr>
              <w:widowControl w:val="0"/>
              <w:rPr>
                <w:rFonts w:ascii="Calibri" w:hAnsi="Calibri" w:cs="Calibri"/>
                <w:sz w:val="17"/>
                <w:szCs w:val="17"/>
              </w:rPr>
            </w:pPr>
          </w:p>
        </w:tc>
        <w:tc>
          <w:tcPr>
            <w:tcW w:w="288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c>
          <w:tcPr>
            <w:tcW w:w="1260" w:type="dxa"/>
          </w:tcPr>
          <w:p w:rsidR="002C693F" w:rsidRPr="00547F9F" w:rsidRDefault="002C693F" w:rsidP="002C693F">
            <w:pPr>
              <w:widowControl w:val="0"/>
              <w:rPr>
                <w:rFonts w:ascii="Calibri" w:hAnsi="Calibri" w:cs="Calibri"/>
                <w:sz w:val="17"/>
                <w:szCs w:val="17"/>
              </w:rPr>
            </w:pPr>
          </w:p>
        </w:tc>
      </w:tr>
    </w:tbl>
    <w:p w:rsidR="002C693F" w:rsidRPr="00547F9F" w:rsidRDefault="002C693F" w:rsidP="002C693F">
      <w:pPr>
        <w:pStyle w:val="Textoindependiente"/>
        <w:ind w:left="284" w:hanging="284"/>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proofErr w:type="gramStart"/>
      <w:r w:rsidRPr="00332D8E">
        <w:rPr>
          <w:rFonts w:ascii="Calibri" w:hAnsi="Calibri" w:cs="Calibri"/>
          <w:sz w:val="17"/>
          <w:szCs w:val="17"/>
          <w:lang w:val="es-PE"/>
        </w:rPr>
        <w:t xml:space="preserve">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pStyle w:val="Textoindependiente"/>
        <w:rPr>
          <w:rFonts w:ascii="Calibri" w:hAnsi="Calibri" w:cs="Calibri"/>
          <w:sz w:val="17"/>
          <w:szCs w:val="17"/>
        </w:rPr>
      </w:pPr>
    </w:p>
    <w:tbl>
      <w:tblPr>
        <w:tblW w:w="0" w:type="auto"/>
        <w:tblInd w:w="258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Pr="003B0A52">
              <w:rPr>
                <w:rFonts w:ascii="Calibri" w:hAnsi="Calibri" w:cs="Calibri"/>
                <w:sz w:val="17"/>
                <w:szCs w:val="17"/>
                <w:lang w:val="es-PE"/>
              </w:rPr>
              <w:t>nombre del postulante</w:t>
            </w:r>
            <w:r>
              <w:rPr>
                <w:rFonts w:ascii="Calibri" w:hAnsi="Calibri" w:cs="Calibri"/>
                <w:sz w:val="17"/>
                <w:szCs w:val="17"/>
                <w:lang w:val="es-PE"/>
              </w:rPr>
              <w:t xml:space="preserve"> y huella digital</w:t>
            </w:r>
          </w:p>
        </w:tc>
      </w:tr>
    </w:tbl>
    <w:p w:rsidR="002C693F" w:rsidRPr="003B0A52" w:rsidRDefault="002C693F" w:rsidP="002C693F">
      <w:pPr>
        <w:spacing w:after="0"/>
        <w:jc w:val="both"/>
        <w:rPr>
          <w:rFonts w:ascii="Calibri" w:hAnsi="Calibri" w:cs="Calibri"/>
          <w:b/>
          <w:sz w:val="17"/>
          <w:szCs w:val="17"/>
          <w:lang w:val="es-PE"/>
        </w:rPr>
      </w:pPr>
    </w:p>
    <w:p w:rsidR="002C693F" w:rsidRPr="003B0A52" w:rsidRDefault="002C693F" w:rsidP="002C693F">
      <w:pPr>
        <w:spacing w:after="0"/>
        <w:jc w:val="both"/>
        <w:rPr>
          <w:rFonts w:ascii="Calibri" w:hAnsi="Calibri" w:cs="Calibri"/>
          <w:b/>
          <w:sz w:val="17"/>
          <w:szCs w:val="17"/>
          <w:lang w:val="es-PE"/>
        </w:rPr>
      </w:pPr>
      <w:r w:rsidRPr="003B0A52">
        <w:rPr>
          <w:rFonts w:ascii="Calibri" w:hAnsi="Calibri" w:cs="Calibri"/>
          <w:b/>
          <w:sz w:val="17"/>
          <w:szCs w:val="17"/>
          <w:lang w:val="es-PE"/>
        </w:rPr>
        <w:t xml:space="preserve">NOTA 1: Aquellas propuestas que no consignen los datos pedidos en el cuadro, no serán tomados en cuenta. </w:t>
      </w:r>
    </w:p>
    <w:p w:rsidR="002C693F" w:rsidRPr="003B0A52" w:rsidRDefault="002C693F" w:rsidP="002C693F">
      <w:pPr>
        <w:spacing w:after="0" w:line="240" w:lineRule="auto"/>
        <w:jc w:val="both"/>
        <w:rPr>
          <w:rFonts w:ascii="Calibri" w:hAnsi="Calibri" w:cs="Calibri"/>
          <w:b/>
          <w:sz w:val="17"/>
          <w:szCs w:val="17"/>
          <w:lang w:val="es-PE"/>
        </w:rPr>
      </w:pPr>
      <w:r w:rsidRPr="003B0A52">
        <w:rPr>
          <w:rFonts w:ascii="Calibri" w:hAnsi="Calibri" w:cs="Calibri"/>
          <w:b/>
          <w:sz w:val="17"/>
          <w:szCs w:val="17"/>
          <w:lang w:val="es-PE"/>
        </w:rPr>
        <w:t>NOTA 2: En caso de comprobarse falsedad alguna a los datos consignados me someto a las sanciones contempladas en el    Art. 427 del Código Penal, tipificado como delito contra la fe pública en general.</w:t>
      </w:r>
    </w:p>
    <w:p w:rsidR="002C693F" w:rsidRDefault="002C693F" w:rsidP="002C693F">
      <w:pPr>
        <w:pStyle w:val="Subttulo"/>
        <w:autoSpaceDE/>
        <w:autoSpaceDN/>
        <w:adjustRightInd/>
        <w:rPr>
          <w:rFonts w:ascii="Calibri" w:hAnsi="Calibri" w:cs="Calibri"/>
          <w:sz w:val="17"/>
          <w:szCs w:val="17"/>
        </w:rPr>
      </w:pPr>
    </w:p>
    <w:p w:rsidR="002C693F" w:rsidRDefault="002C693F" w:rsidP="002C693F">
      <w:pPr>
        <w:rPr>
          <w:rFonts w:ascii="Calibri" w:eastAsia="Times New Roman" w:hAnsi="Calibri" w:cs="Calibri"/>
          <w:b/>
          <w:bCs/>
          <w:lang w:val="es-ES" w:eastAsia="es-ES"/>
        </w:rPr>
      </w:pPr>
      <w:r>
        <w:rPr>
          <w:rFonts w:ascii="Calibri" w:hAnsi="Calibri" w:cs="Calibri"/>
        </w:rPr>
        <w:br w:type="page"/>
      </w: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07</w:t>
      </w:r>
    </w:p>
    <w:p w:rsidR="002C693F" w:rsidRPr="00332D8E" w:rsidRDefault="002C693F" w:rsidP="002C693F">
      <w:pPr>
        <w:pStyle w:val="Subttulo"/>
        <w:autoSpaceDE/>
        <w:autoSpaceDN/>
        <w:adjustRightInd/>
        <w:rPr>
          <w:rFonts w:ascii="Calibri" w:hAnsi="Calibri" w:cs="Calibri"/>
          <w:szCs w:val="20"/>
        </w:rPr>
      </w:pPr>
      <w:r w:rsidRPr="00332D8E">
        <w:rPr>
          <w:rFonts w:ascii="Calibri" w:hAnsi="Calibri" w:cs="Calibri"/>
          <w:szCs w:val="20"/>
        </w:rPr>
        <w:t xml:space="preserve">DECLARACIÓN JURADA DE NO TENER VINCULO </w:t>
      </w: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pacing w:val="-3"/>
          <w:sz w:val="17"/>
          <w:szCs w:val="17"/>
          <w:lang w:val="es-PE"/>
        </w:rPr>
      </w:pPr>
      <w:r w:rsidRPr="003B0A52">
        <w:rPr>
          <w:rFonts w:ascii="Calibri" w:hAnsi="Calibri" w:cs="Calibri"/>
          <w:spacing w:val="-3"/>
          <w:sz w:val="17"/>
          <w:szCs w:val="17"/>
          <w:lang w:val="es-PE"/>
        </w:rPr>
        <w:t>De mi consideración:</w:t>
      </w:r>
    </w:p>
    <w:p w:rsidR="002C693F" w:rsidRPr="003B0A52" w:rsidRDefault="002C693F" w:rsidP="002C693F">
      <w:pPr>
        <w:jc w:val="both"/>
        <w:rPr>
          <w:rFonts w:ascii="Calibri" w:hAnsi="Calibri" w:cs="Calibri"/>
          <w:spacing w:val="-3"/>
          <w:sz w:val="17"/>
          <w:szCs w:val="17"/>
          <w:lang w:val="es-PE"/>
        </w:rPr>
      </w:pPr>
      <w:r w:rsidRPr="003B0A52">
        <w:rPr>
          <w:rFonts w:ascii="Calibri" w:hAnsi="Calibri" w:cs="Calibri"/>
          <w:spacing w:val="-3"/>
          <w:sz w:val="17"/>
          <w:szCs w:val="17"/>
          <w:lang w:val="es-PE"/>
        </w:rPr>
        <w:t xml:space="preserve">El que suscribe ……………………………………………………………………………….., identificado con DNI Nº …............................,  con RUC Nº …………………………….………..…..…………, domiciliado en ..................................................................................................................................., que se presenta como postulante de la </w:t>
      </w:r>
      <w:r w:rsidRPr="003B0A52">
        <w:rPr>
          <w:rFonts w:ascii="Calibri" w:hAnsi="Calibri" w:cs="Calibri"/>
          <w:b/>
          <w:spacing w:val="-3"/>
          <w:sz w:val="17"/>
          <w:szCs w:val="17"/>
          <w:lang w:val="es-PE"/>
        </w:rPr>
        <w:t>Contratación Administrativa de Servicios</w:t>
      </w:r>
      <w:r w:rsidRPr="003B0A52">
        <w:rPr>
          <w:rFonts w:ascii="Calibri" w:hAnsi="Calibri" w:cs="Calibri"/>
          <w:spacing w:val="-3"/>
          <w:sz w:val="17"/>
          <w:szCs w:val="17"/>
          <w:lang w:val="es-PE"/>
        </w:rPr>
        <w:t xml:space="preserve"> </w:t>
      </w:r>
      <w:r>
        <w:rPr>
          <w:rFonts w:ascii="Calibri" w:hAnsi="Calibri" w:cs="Calibri"/>
          <w:b/>
          <w:sz w:val="17"/>
          <w:szCs w:val="17"/>
          <w:lang w:val="es-PE"/>
        </w:rPr>
        <w:t>Nº 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spacing w:val="-3"/>
          <w:sz w:val="17"/>
          <w:szCs w:val="17"/>
          <w:lang w:val="es-PE"/>
        </w:rPr>
        <w:t xml:space="preserve">, declaro bajo juramento: </w:t>
      </w:r>
    </w:p>
    <w:p w:rsidR="002C693F" w:rsidRPr="00547F9F" w:rsidRDefault="002C693F" w:rsidP="002C693F">
      <w:pPr>
        <w:pStyle w:val="Textoindependiente"/>
        <w:ind w:left="705" w:hanging="705"/>
        <w:rPr>
          <w:rFonts w:ascii="Calibri" w:hAnsi="Calibri" w:cs="Calibri"/>
          <w:spacing w:val="-3"/>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pacing w:val="-3"/>
          <w:sz w:val="17"/>
          <w:szCs w:val="17"/>
        </w:rPr>
      </w:pPr>
      <w:r w:rsidRPr="00547F9F">
        <w:rPr>
          <w:rFonts w:ascii="Calibri" w:hAnsi="Calibri" w:cs="Calibri"/>
          <w:spacing w:val="-3"/>
          <w:sz w:val="17"/>
          <w:szCs w:val="17"/>
        </w:rPr>
        <w:t>Que no tengo vínculo laboral o contractual con la Entidad a la cual me presento.</w:t>
      </w:r>
    </w:p>
    <w:p w:rsidR="002C693F" w:rsidRPr="00547F9F" w:rsidRDefault="002C693F" w:rsidP="002C693F">
      <w:pPr>
        <w:pStyle w:val="Textoindependiente"/>
        <w:rPr>
          <w:rFonts w:ascii="Calibri" w:hAnsi="Calibri" w:cs="Calibri"/>
          <w:spacing w:val="-3"/>
          <w:sz w:val="17"/>
          <w:szCs w:val="17"/>
        </w:rPr>
      </w:pPr>
    </w:p>
    <w:p w:rsidR="002C693F" w:rsidRPr="00547F9F" w:rsidRDefault="002C693F" w:rsidP="002C693F">
      <w:pPr>
        <w:pStyle w:val="Textoindependiente"/>
        <w:ind w:left="284" w:hanging="284"/>
        <w:rPr>
          <w:rFonts w:ascii="Calibri" w:hAnsi="Calibri" w:cs="Calibri"/>
          <w:spacing w:val="-3"/>
          <w:sz w:val="17"/>
          <w:szCs w:val="17"/>
        </w:rPr>
      </w:pPr>
    </w:p>
    <w:p w:rsidR="002C693F" w:rsidRPr="00547F9F" w:rsidRDefault="002C693F" w:rsidP="002C693F">
      <w:pPr>
        <w:pStyle w:val="Textoindependiente"/>
        <w:rPr>
          <w:rFonts w:ascii="Calibri" w:hAnsi="Calibri" w:cs="Calibri"/>
          <w:spacing w:val="-3"/>
          <w:sz w:val="17"/>
          <w:szCs w:val="17"/>
        </w:rPr>
      </w:pPr>
      <w:r w:rsidRPr="00547F9F">
        <w:rPr>
          <w:rFonts w:ascii="Calibri" w:hAnsi="Calibri" w:cs="Calibri"/>
          <w:spacing w:val="-3"/>
          <w:sz w:val="17"/>
          <w:szCs w:val="17"/>
        </w:rPr>
        <w:t xml:space="preserve">En caso de incurrir en fraude o falsedad de la presente Declaración Jurada me someto a las sanciones de Ley que corresponda </w:t>
      </w:r>
    </w:p>
    <w:p w:rsidR="002C693F" w:rsidRPr="00547F9F" w:rsidRDefault="002C693F" w:rsidP="002C693F">
      <w:pPr>
        <w:pStyle w:val="Textoindependiente"/>
        <w:ind w:left="284" w:hanging="284"/>
        <w:rPr>
          <w:rFonts w:ascii="Calibri" w:hAnsi="Calibri" w:cs="Calibri"/>
          <w:spacing w:val="-3"/>
          <w:sz w:val="17"/>
          <w:szCs w:val="17"/>
        </w:rPr>
      </w:pPr>
    </w:p>
    <w:p w:rsidR="002C693F" w:rsidRPr="00332D8E" w:rsidRDefault="002C693F" w:rsidP="002C693F">
      <w:pPr>
        <w:widowControl w:val="0"/>
        <w:ind w:right="-1"/>
        <w:jc w:val="right"/>
        <w:rPr>
          <w:rFonts w:ascii="Calibri" w:hAnsi="Calibri" w:cs="Calibri"/>
          <w:sz w:val="17"/>
          <w:szCs w:val="17"/>
          <w:lang w:val="es-PE"/>
        </w:rPr>
      </w:pPr>
      <w:proofErr w:type="gramStart"/>
      <w:r w:rsidRPr="00332D8E">
        <w:rPr>
          <w:rFonts w:ascii="Calibri" w:hAnsi="Calibri" w:cs="Calibri"/>
          <w:sz w:val="17"/>
          <w:szCs w:val="17"/>
          <w:lang w:val="es-PE"/>
        </w:rPr>
        <w:t>Huancavelica, ,…</w:t>
      </w:r>
      <w:proofErr w:type="gramEnd"/>
      <w:r w:rsidRPr="00332D8E">
        <w:rPr>
          <w:rFonts w:ascii="Calibri" w:hAnsi="Calibri" w:cs="Calibri"/>
          <w:sz w:val="17"/>
          <w:szCs w:val="17"/>
          <w:lang w:val="es-PE"/>
        </w:rPr>
        <w:t>… de</w:t>
      </w:r>
      <w:r>
        <w:rPr>
          <w:rFonts w:ascii="Calibri" w:hAnsi="Calibri" w:cs="Calibri"/>
          <w:sz w:val="17"/>
          <w:szCs w:val="17"/>
          <w:lang w:val="es-PE"/>
        </w:rPr>
        <w:t>…….</w:t>
      </w:r>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pacing w:val="-3"/>
          <w:sz w:val="17"/>
          <w:szCs w:val="17"/>
        </w:rPr>
      </w:pPr>
    </w:p>
    <w:p w:rsidR="002C693F" w:rsidRPr="00547F9F" w:rsidRDefault="002C693F" w:rsidP="002C693F">
      <w:pPr>
        <w:widowControl w:val="0"/>
        <w:ind w:right="-1"/>
        <w:jc w:val="both"/>
        <w:rPr>
          <w:rFonts w:ascii="Calibri" w:hAnsi="Calibri" w:cs="Calibri"/>
          <w:spacing w:val="-3"/>
          <w:sz w:val="17"/>
          <w:szCs w:val="17"/>
        </w:rPr>
      </w:pPr>
    </w:p>
    <w:p w:rsidR="002C693F" w:rsidRPr="00547F9F" w:rsidRDefault="002C693F" w:rsidP="002C693F">
      <w:pPr>
        <w:widowControl w:val="0"/>
        <w:ind w:right="-1"/>
        <w:jc w:val="both"/>
        <w:rPr>
          <w:rFonts w:ascii="Calibri" w:hAnsi="Calibri" w:cs="Calibri"/>
          <w:spacing w:val="-3"/>
          <w:sz w:val="17"/>
          <w:szCs w:val="17"/>
        </w:rPr>
      </w:pPr>
    </w:p>
    <w:p w:rsidR="002C693F" w:rsidRPr="00547F9F" w:rsidRDefault="002C693F" w:rsidP="002C693F">
      <w:pPr>
        <w:widowControl w:val="0"/>
        <w:ind w:right="-1"/>
        <w:jc w:val="both"/>
        <w:rPr>
          <w:rFonts w:ascii="Calibri" w:hAnsi="Calibri" w:cs="Calibri"/>
          <w:spacing w:val="-3"/>
          <w:sz w:val="17"/>
          <w:szCs w:val="17"/>
        </w:rPr>
      </w:pPr>
    </w:p>
    <w:p w:rsidR="002C693F" w:rsidRPr="00547F9F" w:rsidRDefault="002C693F" w:rsidP="002C693F">
      <w:pPr>
        <w:widowControl w:val="0"/>
        <w:ind w:right="-1"/>
        <w:jc w:val="both"/>
        <w:rPr>
          <w:rFonts w:ascii="Calibri" w:hAnsi="Calibri" w:cs="Calibri"/>
          <w:sz w:val="17"/>
          <w:szCs w:val="17"/>
        </w:rPr>
      </w:pPr>
    </w:p>
    <w:tbl>
      <w:tblPr>
        <w:tblW w:w="0" w:type="auto"/>
        <w:tblInd w:w="3129" w:type="dxa"/>
        <w:tblLayout w:type="fixed"/>
        <w:tblCellMar>
          <w:left w:w="70" w:type="dxa"/>
          <w:right w:w="70" w:type="dxa"/>
        </w:tblCellMar>
        <w:tblLook w:val="0000" w:firstRow="0" w:lastRow="0" w:firstColumn="0" w:lastColumn="0" w:noHBand="0" w:noVBand="0"/>
      </w:tblPr>
      <w:tblGrid>
        <w:gridCol w:w="4606"/>
      </w:tblGrid>
      <w:tr w:rsidR="002C693F" w:rsidRPr="00616715" w:rsidTr="002C693F">
        <w:tc>
          <w:tcPr>
            <w:tcW w:w="4606" w:type="dxa"/>
          </w:tcPr>
          <w:p w:rsidR="002C693F" w:rsidRPr="003B0A52" w:rsidRDefault="002C693F" w:rsidP="002C693F">
            <w:pPr>
              <w:widowControl w:val="0"/>
              <w:ind w:right="-1"/>
              <w:jc w:val="center"/>
              <w:rPr>
                <w:rFonts w:ascii="Calibri" w:hAnsi="Calibri" w:cs="Calibri"/>
                <w:sz w:val="17"/>
                <w:szCs w:val="17"/>
                <w:lang w:val="es-PE"/>
              </w:rPr>
            </w:pP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Default="002C693F" w:rsidP="002C693F">
      <w:pPr>
        <w:rPr>
          <w:rFonts w:ascii="Calibri" w:eastAsia="Times New Roman" w:hAnsi="Calibri" w:cs="Calibri"/>
          <w:b/>
          <w:bCs/>
          <w:lang w:val="es-ES" w:eastAsia="es-ES"/>
        </w:rPr>
      </w:pPr>
      <w:r>
        <w:rPr>
          <w:rFonts w:ascii="Calibri" w:hAnsi="Calibri" w:cs="Calibri"/>
        </w:rPr>
        <w:br w:type="page"/>
      </w: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08</w:t>
      </w:r>
    </w:p>
    <w:p w:rsidR="002C693F" w:rsidRPr="00A55D40" w:rsidRDefault="002C693F" w:rsidP="002C693F">
      <w:pPr>
        <w:pStyle w:val="Subttulo"/>
        <w:autoSpaceDE/>
        <w:autoSpaceDN/>
        <w:adjustRightInd/>
        <w:rPr>
          <w:rFonts w:ascii="Calibri" w:hAnsi="Calibri" w:cs="Calibri"/>
          <w:szCs w:val="20"/>
        </w:rPr>
      </w:pPr>
      <w:r w:rsidRPr="00A55D40">
        <w:rPr>
          <w:rFonts w:ascii="Calibri" w:hAnsi="Calibri" w:cs="Calibri"/>
          <w:szCs w:val="20"/>
        </w:rPr>
        <w:t>DECLARACIÓN JURADA DE NO ESTAR REGISTRADO EN EL REDAM</w:t>
      </w:r>
    </w:p>
    <w:p w:rsidR="002C693F" w:rsidRPr="003B0A52" w:rsidRDefault="002C693F" w:rsidP="002C693F">
      <w:pPr>
        <w:ind w:left="708"/>
        <w:rPr>
          <w:rFonts w:ascii="Calibri" w:hAnsi="Calibri" w:cs="Calibri"/>
          <w:sz w:val="17"/>
          <w:szCs w:val="17"/>
          <w:lang w:val="es-PE"/>
        </w:rPr>
      </w:pPr>
    </w:p>
    <w:p w:rsidR="002C693F" w:rsidRDefault="002C693F" w:rsidP="002C693F">
      <w:pPr>
        <w:pStyle w:val="Textoindependiente"/>
        <w:jc w:val="both"/>
        <w:rPr>
          <w:rFonts w:ascii="Calibri" w:hAnsi="Calibri" w:cs="Calibri"/>
          <w:sz w:val="17"/>
          <w:szCs w:val="17"/>
        </w:rPr>
      </w:pPr>
    </w:p>
    <w:p w:rsidR="002C693F" w:rsidRPr="00547F9F" w:rsidRDefault="002C693F" w:rsidP="002C693F">
      <w:pPr>
        <w:pStyle w:val="Textoindependiente"/>
        <w:jc w:val="both"/>
        <w:rPr>
          <w:rFonts w:ascii="Calibri" w:hAnsi="Calibri" w:cs="Calibri"/>
          <w:sz w:val="17"/>
          <w:szCs w:val="17"/>
        </w:rPr>
      </w:pPr>
      <w:r w:rsidRPr="00547F9F">
        <w:rPr>
          <w:rFonts w:ascii="Calibri" w:hAnsi="Calibri" w:cs="Calibri"/>
          <w:sz w:val="17"/>
          <w:szCs w:val="17"/>
        </w:rPr>
        <w:t>Mediante el presente, el que suscribe ………………………………</w:t>
      </w:r>
      <w:proofErr w:type="gramStart"/>
      <w:r w:rsidRPr="00547F9F">
        <w:rPr>
          <w:rFonts w:ascii="Calibri" w:hAnsi="Calibri" w:cs="Calibri"/>
          <w:sz w:val="17"/>
          <w:szCs w:val="17"/>
        </w:rPr>
        <w:t>…….</w:t>
      </w:r>
      <w:proofErr w:type="gramEnd"/>
      <w:r w:rsidRPr="00547F9F">
        <w:rPr>
          <w:rFonts w:ascii="Calibri" w:hAnsi="Calibri" w:cs="Calibri"/>
          <w:sz w:val="17"/>
          <w:szCs w:val="17"/>
        </w:rPr>
        <w:t>…………….., identificado con DNI Nº ................,  con RUC Nº …………… y domiciliado en .........................................., declaro bajo juramento no estar registrado como deudor alimentario moroso.</w:t>
      </w:r>
    </w:p>
    <w:p w:rsidR="002C693F" w:rsidRPr="00547F9F" w:rsidRDefault="002C693F" w:rsidP="002C693F">
      <w:pPr>
        <w:pStyle w:val="Textoindependiente"/>
        <w:rPr>
          <w:rFonts w:ascii="Calibri" w:hAnsi="Calibri" w:cs="Calibri"/>
          <w:sz w:val="17"/>
          <w:szCs w:val="17"/>
        </w:rPr>
      </w:pPr>
    </w:p>
    <w:p w:rsidR="002C693F" w:rsidRPr="00547F9F" w:rsidRDefault="002C693F" w:rsidP="002C693F">
      <w:pPr>
        <w:pStyle w:val="Textoindependiente"/>
        <w:jc w:val="both"/>
        <w:rPr>
          <w:rFonts w:ascii="Calibri" w:hAnsi="Calibri" w:cs="Calibri"/>
          <w:sz w:val="17"/>
          <w:szCs w:val="17"/>
        </w:rPr>
      </w:pPr>
      <w:r w:rsidRPr="00547F9F">
        <w:rPr>
          <w:rFonts w:ascii="Calibri" w:hAnsi="Calibri" w:cs="Calibri"/>
          <w:sz w:val="17"/>
          <w:szCs w:val="17"/>
        </w:rPr>
        <w:t>Esta declaración la realizo a fin de dar cumplimiento a lo establecido en el artículo 8 de la Ley N° 28970 – Ley que crea el Registro de Deudores Alimentarios Morosos – REDAM.</w:t>
      </w:r>
    </w:p>
    <w:p w:rsidR="002C693F" w:rsidRPr="00547F9F" w:rsidRDefault="002C693F" w:rsidP="002C693F">
      <w:pPr>
        <w:pStyle w:val="Textoindependiente"/>
        <w:rPr>
          <w:rFonts w:ascii="Calibri" w:hAnsi="Calibri" w:cs="Calibri"/>
          <w:sz w:val="17"/>
          <w:szCs w:val="17"/>
        </w:rPr>
      </w:pPr>
    </w:p>
    <w:p w:rsidR="002C693F" w:rsidRPr="00547F9F" w:rsidRDefault="002C693F" w:rsidP="002C693F">
      <w:pPr>
        <w:pStyle w:val="Textoindependiente"/>
        <w:jc w:val="both"/>
        <w:rPr>
          <w:rFonts w:ascii="Calibri" w:hAnsi="Calibri" w:cs="Calibri"/>
          <w:sz w:val="17"/>
          <w:szCs w:val="17"/>
        </w:rPr>
      </w:pPr>
      <w:r w:rsidRPr="00547F9F">
        <w:rPr>
          <w:rFonts w:ascii="Calibri" w:hAnsi="Calibri" w:cs="Calibri"/>
          <w:sz w:val="17"/>
          <w:szCs w:val="17"/>
        </w:rPr>
        <w:t>Asimismo, declaro conocer los alcances y sanciones administrativas y penales, previstas en la normatividad legal vigente, por la falsedad de la información proporcionada a terceros.</w:t>
      </w:r>
    </w:p>
    <w:p w:rsidR="002C693F" w:rsidRPr="00547F9F" w:rsidRDefault="002C693F" w:rsidP="002C693F">
      <w:pPr>
        <w:pStyle w:val="Textoindependiente"/>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proofErr w:type="gramStart"/>
      <w:r>
        <w:rPr>
          <w:rFonts w:ascii="Calibri" w:hAnsi="Calibri" w:cs="Calibri"/>
          <w:sz w:val="17"/>
          <w:szCs w:val="17"/>
          <w:lang w:val="es-PE"/>
        </w:rPr>
        <w:t>…….</w:t>
      </w:r>
      <w:proofErr w:type="gramEnd"/>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3B0A52" w:rsidRDefault="002C693F" w:rsidP="002C693F">
      <w:pPr>
        <w:rPr>
          <w:rFonts w:ascii="Calibri" w:hAnsi="Calibri" w:cs="Calibri"/>
          <w:sz w:val="17"/>
          <w:szCs w:val="17"/>
          <w:lang w:val="es-PE"/>
        </w:rPr>
      </w:pPr>
    </w:p>
    <w:p w:rsidR="002C693F" w:rsidRPr="003B0A52" w:rsidRDefault="002C693F" w:rsidP="002C693F">
      <w:pPr>
        <w:rPr>
          <w:rFonts w:ascii="Calibri" w:hAnsi="Calibri" w:cs="Calibri"/>
          <w:sz w:val="17"/>
          <w:szCs w:val="17"/>
          <w:lang w:val="es-PE"/>
        </w:rPr>
      </w:pPr>
    </w:p>
    <w:p w:rsidR="002C693F" w:rsidRPr="003B0A52" w:rsidRDefault="002C693F" w:rsidP="002C693F">
      <w:pPr>
        <w:widowControl w:val="0"/>
        <w:spacing w:line="240" w:lineRule="atLeast"/>
        <w:ind w:right="-1"/>
        <w:rPr>
          <w:rFonts w:ascii="Calibri" w:hAnsi="Calibri" w:cs="Calibri"/>
          <w:sz w:val="17"/>
          <w:szCs w:val="17"/>
          <w:lang w:val="es-PE"/>
        </w:rPr>
      </w:pPr>
    </w:p>
    <w:p w:rsidR="002C693F" w:rsidRPr="003B0A52" w:rsidRDefault="002C693F" w:rsidP="002C693F">
      <w:pPr>
        <w:widowControl w:val="0"/>
        <w:spacing w:line="240" w:lineRule="atLeast"/>
        <w:ind w:right="-1"/>
        <w:rPr>
          <w:rFonts w:ascii="Calibri" w:hAnsi="Calibri" w:cs="Calibri"/>
          <w:sz w:val="17"/>
          <w:szCs w:val="17"/>
          <w:lang w:val="es-PE"/>
        </w:rPr>
      </w:pPr>
    </w:p>
    <w:p w:rsidR="002C693F" w:rsidRPr="003B0A52" w:rsidRDefault="002C693F" w:rsidP="002C693F">
      <w:pPr>
        <w:widowControl w:val="0"/>
        <w:spacing w:line="240" w:lineRule="atLeast"/>
        <w:ind w:right="-1"/>
        <w:rPr>
          <w:rFonts w:ascii="Calibri" w:hAnsi="Calibri" w:cs="Calibri"/>
          <w:sz w:val="17"/>
          <w:szCs w:val="17"/>
          <w:lang w:val="es-PE"/>
        </w:rPr>
      </w:pPr>
    </w:p>
    <w:p w:rsidR="002C693F" w:rsidRPr="003B0A52" w:rsidRDefault="002C693F" w:rsidP="002C693F">
      <w:pPr>
        <w:widowControl w:val="0"/>
        <w:spacing w:line="240" w:lineRule="atLeast"/>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p>
    <w:p w:rsidR="002C693F" w:rsidRPr="003B0A52" w:rsidRDefault="002C693F" w:rsidP="002C693F">
      <w:pPr>
        <w:rPr>
          <w:rFonts w:ascii="Calibri" w:hAnsi="Calibri" w:cs="Calibri"/>
          <w:b/>
          <w:sz w:val="17"/>
          <w:szCs w:val="17"/>
          <w:lang w:val="es-PE"/>
        </w:rPr>
      </w:pPr>
      <w:r>
        <w:rPr>
          <w:rFonts w:ascii="Calibri" w:hAnsi="Calibri" w:cs="Calibri"/>
          <w:b/>
          <w:sz w:val="17"/>
          <w:szCs w:val="17"/>
          <w:lang w:val="es-PE"/>
        </w:rPr>
        <w:t xml:space="preserve">  </w:t>
      </w:r>
    </w:p>
    <w:p w:rsidR="002C693F" w:rsidRDefault="002C693F" w:rsidP="002C693F">
      <w:pPr>
        <w:rPr>
          <w:rFonts w:ascii="Calibri" w:eastAsia="Times New Roman" w:hAnsi="Calibri" w:cs="Calibri"/>
          <w:b/>
          <w:bCs/>
          <w:lang w:val="es-ES" w:eastAsia="es-ES"/>
        </w:rPr>
      </w:pPr>
      <w:r>
        <w:rPr>
          <w:rFonts w:ascii="Calibri" w:hAnsi="Calibri" w:cs="Calibri"/>
        </w:rPr>
        <w:br w:type="page"/>
      </w: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09</w:t>
      </w:r>
    </w:p>
    <w:p w:rsidR="002C693F" w:rsidRPr="00547F9F" w:rsidRDefault="002C693F" w:rsidP="002C693F">
      <w:pPr>
        <w:pStyle w:val="Subttulo"/>
        <w:autoSpaceDE/>
        <w:autoSpaceDN/>
        <w:adjustRightInd/>
        <w:rPr>
          <w:rFonts w:ascii="Calibri" w:hAnsi="Calibri" w:cs="Calibri"/>
          <w:b w:val="0"/>
          <w:sz w:val="17"/>
          <w:szCs w:val="17"/>
        </w:rPr>
      </w:pPr>
    </w:p>
    <w:p w:rsidR="002C693F" w:rsidRPr="00A55D40" w:rsidRDefault="002C693F" w:rsidP="002C693F">
      <w:pPr>
        <w:pStyle w:val="Subttulo"/>
        <w:autoSpaceDE/>
        <w:autoSpaceDN/>
        <w:adjustRightInd/>
        <w:rPr>
          <w:rFonts w:ascii="Calibri" w:hAnsi="Calibri" w:cs="Calibri"/>
          <w:szCs w:val="20"/>
        </w:rPr>
      </w:pPr>
      <w:r w:rsidRPr="00A55D40">
        <w:rPr>
          <w:rFonts w:ascii="Calibri" w:hAnsi="Calibri" w:cs="Calibri"/>
          <w:szCs w:val="20"/>
        </w:rPr>
        <w:t>CARTA DE</w:t>
      </w:r>
      <w:r w:rsidRPr="00A55D40">
        <w:rPr>
          <w:rFonts w:ascii="Calibri" w:hAnsi="Calibri" w:cs="Calibri"/>
          <w:b w:val="0"/>
          <w:szCs w:val="20"/>
        </w:rPr>
        <w:t xml:space="preserve"> </w:t>
      </w:r>
      <w:r w:rsidRPr="00A55D40">
        <w:rPr>
          <w:rFonts w:ascii="Calibri" w:hAnsi="Calibri" w:cs="Calibri"/>
          <w:szCs w:val="20"/>
        </w:rPr>
        <w:t>DECLARACIÓN JURADA DE VERACIDAD DE LA DOCUMENTACIÓN PRESENTADA</w:t>
      </w:r>
    </w:p>
    <w:p w:rsidR="002C693F" w:rsidRPr="00A55D40" w:rsidRDefault="002C693F" w:rsidP="002C693F">
      <w:pPr>
        <w:rPr>
          <w:rFonts w:ascii="Calibri" w:hAnsi="Calibri" w:cs="Calibri"/>
          <w:sz w:val="20"/>
          <w:szCs w:val="20"/>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3B0A52" w:rsidRDefault="002C693F" w:rsidP="002C693F">
      <w:pPr>
        <w:jc w:val="both"/>
        <w:rPr>
          <w:rFonts w:ascii="Calibri" w:hAnsi="Calibri" w:cs="Calibri"/>
          <w:sz w:val="17"/>
          <w:szCs w:val="17"/>
          <w:lang w:val="es-PE"/>
        </w:rPr>
      </w:pPr>
      <w:r w:rsidRPr="003B0A52">
        <w:rPr>
          <w:rFonts w:ascii="Calibri" w:hAnsi="Calibri" w:cs="Calibri"/>
          <w:sz w:val="17"/>
          <w:szCs w:val="17"/>
          <w:lang w:val="es-PE"/>
        </w:rPr>
        <w:t>El que suscribe ……………………………………………………………………………………</w:t>
      </w:r>
      <w:proofErr w:type="gramStart"/>
      <w:r w:rsidRPr="003B0A52">
        <w:rPr>
          <w:rFonts w:ascii="Calibri" w:hAnsi="Calibri" w:cs="Calibri"/>
          <w:sz w:val="17"/>
          <w:szCs w:val="17"/>
          <w:lang w:val="es-PE"/>
        </w:rPr>
        <w:t>…….</w:t>
      </w:r>
      <w:proofErr w:type="gramEnd"/>
      <w:r w:rsidRPr="003B0A52">
        <w:rPr>
          <w:rFonts w:ascii="Calibri" w:hAnsi="Calibri" w:cs="Calibri"/>
          <w:sz w:val="17"/>
          <w:szCs w:val="17"/>
          <w:lang w:val="es-PE"/>
        </w:rPr>
        <w:t xml:space="preserve">,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todo el currículo vitae presentado a la convocatoria es copia fiel de la documentación original.</w:t>
      </w:r>
    </w:p>
    <w:p w:rsidR="002C693F" w:rsidRPr="00547F9F" w:rsidRDefault="002C693F" w:rsidP="002C693F">
      <w:pPr>
        <w:pStyle w:val="Textoindependiente"/>
        <w:ind w:left="360"/>
        <w:rPr>
          <w:rFonts w:ascii="Calibri" w:hAnsi="Calibri" w:cs="Calibri"/>
          <w:sz w:val="17"/>
          <w:szCs w:val="17"/>
        </w:rPr>
      </w:pPr>
    </w:p>
    <w:p w:rsidR="002C693F" w:rsidRPr="00547F9F" w:rsidRDefault="002C693F" w:rsidP="007E3629">
      <w:pPr>
        <w:pStyle w:val="Textoindependiente"/>
        <w:numPr>
          <w:ilvl w:val="0"/>
          <w:numId w:val="7"/>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En caso de comprobarse falsedad alguna a los datos consignados me someto a las sanciones contempladas en el Art. 427° del Código Penal, tipificado como delito contra la fe pública en general.</w:t>
      </w: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proofErr w:type="gramStart"/>
      <w:r>
        <w:rPr>
          <w:rFonts w:ascii="Calibri" w:hAnsi="Calibri" w:cs="Calibri"/>
          <w:sz w:val="17"/>
          <w:szCs w:val="17"/>
          <w:lang w:val="es-PE"/>
        </w:rPr>
        <w:t>…….</w:t>
      </w:r>
      <w:proofErr w:type="gramEnd"/>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z w:val="17"/>
          <w:szCs w:val="17"/>
        </w:rPr>
      </w:pPr>
    </w:p>
    <w:p w:rsidR="002C693F" w:rsidRPr="00547F9F" w:rsidRDefault="002C693F" w:rsidP="002C693F">
      <w:pPr>
        <w:widowControl w:val="0"/>
        <w:ind w:right="-1"/>
        <w:jc w:val="both"/>
        <w:rPr>
          <w:rFonts w:ascii="Calibri" w:hAnsi="Calibri" w:cs="Calibri"/>
          <w:sz w:val="17"/>
          <w:szCs w:val="17"/>
        </w:rPr>
      </w:pPr>
    </w:p>
    <w:p w:rsidR="002C693F" w:rsidRPr="00547F9F" w:rsidRDefault="002C693F" w:rsidP="002C693F">
      <w:pPr>
        <w:widowControl w:val="0"/>
        <w:ind w:right="-1"/>
        <w:jc w:val="both"/>
        <w:rPr>
          <w:rFonts w:ascii="Calibri" w:hAnsi="Calibri" w:cs="Calibri"/>
          <w:sz w:val="17"/>
          <w:szCs w:val="17"/>
        </w:rPr>
      </w:pPr>
    </w:p>
    <w:tbl>
      <w:tblPr>
        <w:tblW w:w="9001" w:type="dxa"/>
        <w:tblLayout w:type="fixed"/>
        <w:tblCellMar>
          <w:left w:w="70" w:type="dxa"/>
          <w:right w:w="70" w:type="dxa"/>
        </w:tblCellMar>
        <w:tblLook w:val="0000" w:firstRow="0" w:lastRow="0" w:firstColumn="0" w:lastColumn="0" w:noHBand="0" w:noVBand="0"/>
      </w:tblPr>
      <w:tblGrid>
        <w:gridCol w:w="9001"/>
      </w:tblGrid>
      <w:tr w:rsidR="002C693F" w:rsidRPr="00616715" w:rsidTr="002C693F">
        <w:tc>
          <w:tcPr>
            <w:tcW w:w="9001" w:type="dxa"/>
          </w:tcPr>
          <w:p w:rsidR="002C693F" w:rsidRPr="003B0A52" w:rsidRDefault="002C693F" w:rsidP="002C693F">
            <w:pPr>
              <w:widowControl w:val="0"/>
              <w:ind w:right="-1"/>
              <w:jc w:val="center"/>
              <w:rPr>
                <w:rFonts w:ascii="Calibri" w:hAnsi="Calibri" w:cs="Calibri"/>
                <w:sz w:val="17"/>
                <w:szCs w:val="17"/>
                <w:lang w:val="es-PE"/>
              </w:rPr>
            </w:pP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r w:rsidR="002C693F" w:rsidRPr="00616715" w:rsidTr="002C693F">
        <w:tc>
          <w:tcPr>
            <w:tcW w:w="9001" w:type="dxa"/>
          </w:tcPr>
          <w:p w:rsidR="002C693F" w:rsidRPr="003B0A52" w:rsidRDefault="002C693F" w:rsidP="002C693F">
            <w:pPr>
              <w:widowControl w:val="0"/>
              <w:ind w:right="-1"/>
              <w:rPr>
                <w:rFonts w:ascii="Calibri" w:hAnsi="Calibri" w:cs="Calibri"/>
                <w:sz w:val="17"/>
                <w:szCs w:val="17"/>
                <w:lang w:val="es-PE"/>
              </w:rPr>
            </w:pPr>
          </w:p>
        </w:tc>
      </w:tr>
    </w:tbl>
    <w:p w:rsidR="002C693F" w:rsidRPr="003B0A52" w:rsidRDefault="002C693F" w:rsidP="002C693F">
      <w:pPr>
        <w:jc w:val="center"/>
        <w:rPr>
          <w:rFonts w:ascii="Arial Narrow" w:hAnsi="Arial Narrow"/>
          <w:b/>
          <w:bCs/>
          <w:color w:val="333333"/>
          <w:sz w:val="28"/>
          <w:szCs w:val="28"/>
          <w:lang w:val="es-PE"/>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rPr>
          <w:rFonts w:ascii="Calibri" w:eastAsia="Times New Roman" w:hAnsi="Calibri" w:cs="Calibri"/>
          <w:b/>
          <w:bCs/>
          <w:lang w:val="es-ES" w:eastAsia="es-ES"/>
        </w:rPr>
      </w:pPr>
      <w:r>
        <w:rPr>
          <w:rFonts w:ascii="Calibri" w:hAnsi="Calibri" w:cs="Calibri"/>
        </w:rPr>
        <w:br w:type="page"/>
      </w:r>
    </w:p>
    <w:p w:rsidR="002C693F" w:rsidRPr="00A55D40" w:rsidRDefault="002C693F" w:rsidP="002C693F">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 xml:space="preserve">ANEXO N° </w:t>
      </w:r>
      <w:r>
        <w:rPr>
          <w:rFonts w:ascii="Calibri" w:hAnsi="Calibri" w:cs="Calibri"/>
          <w:sz w:val="22"/>
          <w:szCs w:val="22"/>
        </w:rPr>
        <w:t>10</w:t>
      </w:r>
    </w:p>
    <w:p w:rsidR="002C693F" w:rsidRPr="00547F9F" w:rsidRDefault="002C693F" w:rsidP="002C693F">
      <w:pPr>
        <w:pStyle w:val="Subttulo"/>
        <w:autoSpaceDE/>
        <w:autoSpaceDN/>
        <w:adjustRightInd/>
        <w:rPr>
          <w:rFonts w:ascii="Calibri" w:hAnsi="Calibri" w:cs="Calibri"/>
          <w:b w:val="0"/>
          <w:sz w:val="17"/>
          <w:szCs w:val="17"/>
        </w:rPr>
      </w:pPr>
    </w:p>
    <w:p w:rsidR="002C693F" w:rsidRPr="00A55D40" w:rsidRDefault="002C693F" w:rsidP="002C693F">
      <w:pPr>
        <w:pStyle w:val="Subttulo"/>
        <w:autoSpaceDE/>
        <w:autoSpaceDN/>
        <w:adjustRightInd/>
        <w:rPr>
          <w:rFonts w:ascii="Calibri" w:hAnsi="Calibri" w:cs="Calibri"/>
          <w:szCs w:val="20"/>
        </w:rPr>
      </w:pPr>
      <w:r w:rsidRPr="00A55D40">
        <w:rPr>
          <w:rFonts w:ascii="Calibri" w:hAnsi="Calibri" w:cs="Calibri"/>
          <w:szCs w:val="20"/>
        </w:rPr>
        <w:t>CARTA DE</w:t>
      </w:r>
      <w:r w:rsidRPr="00A55D40">
        <w:rPr>
          <w:rFonts w:ascii="Calibri" w:hAnsi="Calibri" w:cs="Calibri"/>
          <w:b w:val="0"/>
          <w:szCs w:val="20"/>
        </w:rPr>
        <w:t xml:space="preserve"> </w:t>
      </w:r>
      <w:r w:rsidRPr="00952B25">
        <w:rPr>
          <w:rFonts w:ascii="Calibri" w:hAnsi="Calibri" w:cs="Calibri"/>
          <w:szCs w:val="20"/>
        </w:rPr>
        <w:t>DECLARACIÓN JURADA DE BUEN ESTADO DE SALUD</w:t>
      </w:r>
    </w:p>
    <w:p w:rsidR="002C693F" w:rsidRPr="00A55D40" w:rsidRDefault="002C693F" w:rsidP="002C693F">
      <w:pPr>
        <w:rPr>
          <w:rFonts w:ascii="Calibri" w:hAnsi="Calibri" w:cs="Calibri"/>
          <w:sz w:val="20"/>
          <w:szCs w:val="20"/>
          <w:lang w:val="es-PE"/>
        </w:rPr>
      </w:pPr>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Señores</w:t>
      </w:r>
    </w:p>
    <w:p w:rsidR="002C693F" w:rsidRPr="003B0A52" w:rsidRDefault="002C693F" w:rsidP="002C693F">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2C693F" w:rsidRPr="003B0A52" w:rsidRDefault="002C693F" w:rsidP="002C693F">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Pr>
          <w:rFonts w:ascii="Calibri" w:hAnsi="Calibri" w:cs="Calibri"/>
          <w:b/>
          <w:sz w:val="17"/>
          <w:szCs w:val="17"/>
          <w:lang w:val="es-PE"/>
        </w:rPr>
        <w:t>00</w:t>
      </w:r>
      <w:r w:rsidR="00ED046D">
        <w:rPr>
          <w:rFonts w:ascii="Calibri" w:hAnsi="Calibri" w:cs="Calibri"/>
          <w:b/>
          <w:sz w:val="17"/>
          <w:szCs w:val="17"/>
          <w:lang w:val="es-PE"/>
        </w:rPr>
        <w:t>9</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r w:rsidRPr="003B0A52">
        <w:rPr>
          <w:rFonts w:ascii="Calibri" w:hAnsi="Calibri" w:cs="Calibri"/>
          <w:b/>
          <w:sz w:val="17"/>
          <w:szCs w:val="17"/>
          <w:lang w:val="es-PE"/>
        </w:rPr>
        <w:t xml:space="preserve"> </w:t>
      </w:r>
    </w:p>
    <w:p w:rsidR="002C693F" w:rsidRPr="003B0A52" w:rsidRDefault="002C693F" w:rsidP="002C693F">
      <w:pPr>
        <w:rPr>
          <w:rFonts w:ascii="Calibri" w:hAnsi="Calibri" w:cs="Calibri"/>
          <w:sz w:val="17"/>
          <w:szCs w:val="17"/>
          <w:lang w:val="es-PE"/>
        </w:rPr>
      </w:pPr>
      <w:proofErr w:type="gramStart"/>
      <w:r w:rsidRPr="003B0A52">
        <w:rPr>
          <w:rFonts w:ascii="Calibri" w:hAnsi="Calibri" w:cs="Calibri"/>
          <w:sz w:val="17"/>
          <w:szCs w:val="17"/>
          <w:u w:val="single"/>
          <w:lang w:val="es-PE"/>
        </w:rPr>
        <w:t>Presente</w:t>
      </w:r>
      <w:r w:rsidRPr="003B0A52">
        <w:rPr>
          <w:rFonts w:ascii="Calibri" w:hAnsi="Calibri" w:cs="Calibri"/>
          <w:sz w:val="17"/>
          <w:szCs w:val="17"/>
          <w:lang w:val="es-PE"/>
        </w:rPr>
        <w:t>.-</w:t>
      </w:r>
      <w:proofErr w:type="gramEnd"/>
    </w:p>
    <w:p w:rsidR="002C693F" w:rsidRPr="003B0A52" w:rsidRDefault="002C693F" w:rsidP="002C693F">
      <w:pPr>
        <w:rPr>
          <w:rFonts w:ascii="Calibri" w:hAnsi="Calibri" w:cs="Calibri"/>
          <w:sz w:val="17"/>
          <w:szCs w:val="17"/>
          <w:lang w:val="es-PE"/>
        </w:rPr>
      </w:pPr>
      <w:r w:rsidRPr="003B0A52">
        <w:rPr>
          <w:rFonts w:ascii="Calibri" w:hAnsi="Calibri" w:cs="Calibri"/>
          <w:sz w:val="17"/>
          <w:szCs w:val="17"/>
          <w:lang w:val="es-PE"/>
        </w:rPr>
        <w:t>De mi consideración:</w:t>
      </w:r>
    </w:p>
    <w:p w:rsidR="002C693F" w:rsidRPr="00952B25" w:rsidRDefault="002C693F" w:rsidP="002C693F">
      <w:pPr>
        <w:jc w:val="both"/>
        <w:rPr>
          <w:rFonts w:ascii="Calibri" w:eastAsia="Times New Roman" w:hAnsi="Calibri" w:cs="Calibri"/>
          <w:sz w:val="17"/>
          <w:szCs w:val="17"/>
          <w:lang w:val="es-ES" w:eastAsia="es-ES"/>
        </w:rPr>
      </w:pPr>
      <w:r w:rsidRPr="00952B25">
        <w:rPr>
          <w:rFonts w:ascii="Calibri" w:eastAsia="Times New Roman" w:hAnsi="Calibri" w:cs="Calibri"/>
          <w:sz w:val="17"/>
          <w:szCs w:val="17"/>
          <w:lang w:val="es-ES" w:eastAsia="es-ES"/>
        </w:rPr>
        <w:t xml:space="preserve">El que suscribe,……………………………………………………………………………………………………………………………………… …………………………………………………………………………………….………………………, identificado con DNI Nº............................, RUC Nº......................, DECLARO BAJO JURAMENTO encontrarme en buen estado de salud física y mental, no presentar enfermedad crónica ni efecto contagioso y tener las condiciones físicas y mentales necesarias para el desempeño de mis labores en caso sea </w:t>
      </w:r>
      <w:r>
        <w:rPr>
          <w:rFonts w:ascii="Calibri" w:eastAsia="Times New Roman" w:hAnsi="Calibri" w:cs="Calibri"/>
          <w:sz w:val="17"/>
          <w:szCs w:val="17"/>
          <w:lang w:val="es-ES" w:eastAsia="es-ES"/>
        </w:rPr>
        <w:t>ganador.</w:t>
      </w:r>
    </w:p>
    <w:p w:rsidR="002C693F" w:rsidRPr="00547F9F" w:rsidRDefault="002C693F" w:rsidP="002C693F">
      <w:pPr>
        <w:pStyle w:val="Textoindependiente"/>
        <w:ind w:left="705" w:hanging="705"/>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ind w:left="284" w:hanging="284"/>
        <w:rPr>
          <w:rFonts w:ascii="Calibri" w:hAnsi="Calibri" w:cs="Calibri"/>
          <w:sz w:val="17"/>
          <w:szCs w:val="17"/>
        </w:rPr>
      </w:pPr>
    </w:p>
    <w:p w:rsidR="002C693F" w:rsidRPr="00547F9F" w:rsidRDefault="002C693F" w:rsidP="002C693F">
      <w:pPr>
        <w:pStyle w:val="Textoindependiente"/>
        <w:rPr>
          <w:rFonts w:ascii="Calibri" w:hAnsi="Calibri" w:cs="Calibri"/>
          <w:sz w:val="17"/>
          <w:szCs w:val="17"/>
        </w:rPr>
      </w:pPr>
    </w:p>
    <w:p w:rsidR="002C693F" w:rsidRPr="00332D8E" w:rsidRDefault="002C693F" w:rsidP="002C693F">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proofErr w:type="gramStart"/>
      <w:r>
        <w:rPr>
          <w:rFonts w:ascii="Calibri" w:hAnsi="Calibri" w:cs="Calibri"/>
          <w:sz w:val="17"/>
          <w:szCs w:val="17"/>
          <w:lang w:val="es-PE"/>
        </w:rPr>
        <w:t>…….</w:t>
      </w:r>
      <w:proofErr w:type="gramEnd"/>
      <w:r w:rsidRPr="00332D8E">
        <w:rPr>
          <w:rFonts w:ascii="Calibri" w:hAnsi="Calibri" w:cs="Calibri"/>
          <w:sz w:val="17"/>
          <w:szCs w:val="17"/>
          <w:lang w:val="es-PE"/>
        </w:rPr>
        <w:t>…………….. de 201</w:t>
      </w:r>
      <w:r>
        <w:rPr>
          <w:rFonts w:ascii="Calibri" w:hAnsi="Calibri" w:cs="Calibri"/>
          <w:sz w:val="17"/>
          <w:szCs w:val="17"/>
          <w:lang w:val="es-PE"/>
        </w:rPr>
        <w:t>9</w:t>
      </w:r>
      <w:r w:rsidRPr="00332D8E">
        <w:rPr>
          <w:rFonts w:ascii="Calibri" w:hAnsi="Calibri" w:cs="Calibri"/>
          <w:sz w:val="17"/>
          <w:szCs w:val="17"/>
          <w:lang w:val="es-PE"/>
        </w:rPr>
        <w:t>.</w:t>
      </w:r>
    </w:p>
    <w:p w:rsidR="002C693F" w:rsidRPr="00547F9F" w:rsidRDefault="002C693F" w:rsidP="002C693F">
      <w:pPr>
        <w:widowControl w:val="0"/>
        <w:ind w:right="-1"/>
        <w:jc w:val="both"/>
        <w:rPr>
          <w:rFonts w:ascii="Calibri" w:hAnsi="Calibri" w:cs="Calibri"/>
          <w:sz w:val="17"/>
          <w:szCs w:val="17"/>
        </w:rPr>
      </w:pPr>
    </w:p>
    <w:p w:rsidR="002C693F" w:rsidRPr="00547F9F" w:rsidRDefault="002C693F" w:rsidP="002C693F">
      <w:pPr>
        <w:widowControl w:val="0"/>
        <w:ind w:right="-1"/>
        <w:jc w:val="both"/>
        <w:rPr>
          <w:rFonts w:ascii="Calibri" w:hAnsi="Calibri" w:cs="Calibri"/>
          <w:sz w:val="17"/>
          <w:szCs w:val="17"/>
        </w:rPr>
      </w:pPr>
    </w:p>
    <w:p w:rsidR="002C693F" w:rsidRPr="00547F9F" w:rsidRDefault="002C693F" w:rsidP="002C693F">
      <w:pPr>
        <w:widowControl w:val="0"/>
        <w:ind w:right="-1"/>
        <w:jc w:val="both"/>
        <w:rPr>
          <w:rFonts w:ascii="Calibri" w:hAnsi="Calibri" w:cs="Calibri"/>
          <w:sz w:val="17"/>
          <w:szCs w:val="17"/>
        </w:rPr>
      </w:pPr>
    </w:p>
    <w:tbl>
      <w:tblPr>
        <w:tblW w:w="9001" w:type="dxa"/>
        <w:tblLayout w:type="fixed"/>
        <w:tblCellMar>
          <w:left w:w="70" w:type="dxa"/>
          <w:right w:w="70" w:type="dxa"/>
        </w:tblCellMar>
        <w:tblLook w:val="0000" w:firstRow="0" w:lastRow="0" w:firstColumn="0" w:lastColumn="0" w:noHBand="0" w:noVBand="0"/>
      </w:tblPr>
      <w:tblGrid>
        <w:gridCol w:w="9001"/>
      </w:tblGrid>
      <w:tr w:rsidR="002C693F" w:rsidRPr="00616715" w:rsidTr="002C693F">
        <w:tc>
          <w:tcPr>
            <w:tcW w:w="9001" w:type="dxa"/>
          </w:tcPr>
          <w:p w:rsidR="002C693F" w:rsidRPr="003B0A52" w:rsidRDefault="002C693F" w:rsidP="002C693F">
            <w:pPr>
              <w:widowControl w:val="0"/>
              <w:ind w:right="-1"/>
              <w:jc w:val="center"/>
              <w:rPr>
                <w:rFonts w:ascii="Calibri" w:hAnsi="Calibri" w:cs="Calibri"/>
                <w:sz w:val="17"/>
                <w:szCs w:val="17"/>
                <w:lang w:val="es-PE"/>
              </w:rPr>
            </w:pPr>
          </w:p>
          <w:p w:rsidR="002C693F" w:rsidRPr="003B0A52" w:rsidRDefault="002C693F" w:rsidP="002C693F">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2C693F" w:rsidRPr="003B0A52" w:rsidRDefault="002C693F" w:rsidP="002C693F">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2C693F" w:rsidRDefault="002C693F" w:rsidP="002C693F">
      <w:pPr>
        <w:widowControl w:val="0"/>
        <w:overflowPunct w:val="0"/>
        <w:autoSpaceDE w:val="0"/>
        <w:autoSpaceDN w:val="0"/>
        <w:adjustRightInd w:val="0"/>
        <w:spacing w:after="0" w:line="224" w:lineRule="auto"/>
        <w:ind w:left="696" w:right="20"/>
        <w:jc w:val="center"/>
        <w:rPr>
          <w:lang w:val="es-CO"/>
        </w:rPr>
      </w:pPr>
    </w:p>
    <w:p w:rsidR="00952B25" w:rsidRPr="004E1A62" w:rsidRDefault="00952B25" w:rsidP="00AB2CF7">
      <w:pPr>
        <w:widowControl w:val="0"/>
        <w:overflowPunct w:val="0"/>
        <w:autoSpaceDE w:val="0"/>
        <w:autoSpaceDN w:val="0"/>
        <w:adjustRightInd w:val="0"/>
        <w:spacing w:after="0" w:line="224" w:lineRule="auto"/>
        <w:ind w:left="696" w:right="20"/>
        <w:jc w:val="center"/>
        <w:rPr>
          <w:lang w:val="es-CO"/>
        </w:rPr>
      </w:pPr>
    </w:p>
    <w:sectPr w:rsidR="00952B25" w:rsidRPr="004E1A62" w:rsidSect="002814E7">
      <w:headerReference w:type="default" r:id="rId12"/>
      <w:footerReference w:type="default" r:id="rId13"/>
      <w:pgSz w:w="11906" w:h="16838" w:code="9"/>
      <w:pgMar w:top="1402" w:right="1400" w:bottom="939" w:left="1560" w:header="720" w:footer="720" w:gutter="0"/>
      <w:cols w:space="720" w:equalWidth="0">
        <w:col w:w="8940" w:space="22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85" w:rsidRDefault="00611585">
      <w:pPr>
        <w:spacing w:after="0" w:line="240" w:lineRule="auto"/>
      </w:pPr>
      <w:r>
        <w:separator/>
      </w:r>
    </w:p>
  </w:endnote>
  <w:endnote w:type="continuationSeparator" w:id="0">
    <w:p w:rsidR="00611585" w:rsidRDefault="0061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99" w:rsidRDefault="00B87B9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74077">
      <w:rPr>
        <w:caps/>
        <w:noProof/>
        <w:color w:val="4F81BD" w:themeColor="accent1"/>
      </w:rPr>
      <w:t>1</w:t>
    </w:r>
    <w:r>
      <w:rPr>
        <w:caps/>
        <w:color w:val="4F81BD" w:themeColor="accent1"/>
      </w:rPr>
      <w:fldChar w:fldCharType="end"/>
    </w:r>
  </w:p>
  <w:p w:rsidR="00B87B99" w:rsidRDefault="00B87B99" w:rsidP="004E1A62">
    <w:pPr>
      <w:pStyle w:val="Piedepgina"/>
      <w:tabs>
        <w:tab w:val="clear" w:pos="4419"/>
        <w:tab w:val="clear" w:pos="8838"/>
        <w:tab w:val="left" w:pos="3315"/>
      </w:tabs>
      <w:ind w:left="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99" w:rsidRDefault="00B87B9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74077">
      <w:rPr>
        <w:caps/>
        <w:noProof/>
        <w:color w:val="4F81BD" w:themeColor="accent1"/>
      </w:rPr>
      <w:t>4</w:t>
    </w:r>
    <w:r>
      <w:rPr>
        <w:caps/>
        <w:color w:val="4F81BD" w:themeColor="accent1"/>
      </w:rPr>
      <w:fldChar w:fldCharType="end"/>
    </w:r>
  </w:p>
  <w:p w:rsidR="00B87B99" w:rsidRDefault="00B87B99" w:rsidP="004E1A62">
    <w:pPr>
      <w:pStyle w:val="Piedepgina"/>
      <w:tabs>
        <w:tab w:val="clear" w:pos="4419"/>
        <w:tab w:val="clear" w:pos="8838"/>
        <w:tab w:val="left" w:pos="3315"/>
      </w:tabs>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85" w:rsidRDefault="00611585">
      <w:pPr>
        <w:spacing w:after="0" w:line="240" w:lineRule="auto"/>
      </w:pPr>
      <w:r>
        <w:separator/>
      </w:r>
    </w:p>
  </w:footnote>
  <w:footnote w:type="continuationSeparator" w:id="0">
    <w:p w:rsidR="00611585" w:rsidRDefault="0061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99" w:rsidRPr="00EE798C" w:rsidRDefault="00B87B99" w:rsidP="002C693F">
    <w:pPr>
      <w:pStyle w:val="Encabezado"/>
      <w:jc w:val="center"/>
      <w:rPr>
        <w:rFonts w:ascii="Arial" w:hAnsi="Arial" w:cs="Arial"/>
        <w:b/>
        <w:i/>
        <w:lang w:val="es-ES_tradnl"/>
      </w:rPr>
    </w:pPr>
    <w:r>
      <w:rPr>
        <w:noProof/>
      </w:rPr>
      <w:drawing>
        <wp:anchor distT="0" distB="0" distL="114300" distR="114300" simplePos="0" relativeHeight="251664384" behindDoc="1" locked="0" layoutInCell="1" allowOverlap="1" wp14:anchorId="34ABEAE3" wp14:editId="425EC6D4">
          <wp:simplePos x="0" y="0"/>
          <wp:positionH relativeFrom="margin">
            <wp:posOffset>-260985</wp:posOffset>
          </wp:positionH>
          <wp:positionV relativeFrom="paragraph">
            <wp:posOffset>-382270</wp:posOffset>
          </wp:positionV>
          <wp:extent cx="862890" cy="562901"/>
          <wp:effectExtent l="0" t="0" r="0" b="8890"/>
          <wp:wrapNone/>
          <wp:docPr id="5" name="Imagen 5"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890" cy="562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519">
      <w:rPr>
        <w:noProof/>
      </w:rPr>
      <w:drawing>
        <wp:anchor distT="0" distB="0" distL="114300" distR="114300" simplePos="0" relativeHeight="251663360" behindDoc="0" locked="0" layoutInCell="1" allowOverlap="1" wp14:anchorId="48FE8DFA" wp14:editId="68999D4A">
          <wp:simplePos x="0" y="0"/>
          <wp:positionH relativeFrom="column">
            <wp:posOffset>4837372</wp:posOffset>
          </wp:positionH>
          <wp:positionV relativeFrom="paragraph">
            <wp:posOffset>-243287</wp:posOffset>
          </wp:positionV>
          <wp:extent cx="1327785" cy="533400"/>
          <wp:effectExtent l="0" t="0" r="0" b="0"/>
          <wp:wrapTopAndBottom/>
          <wp:docPr id="9" name="Imagen 9" descr="Descripció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5735" r="-10110"/>
                  <a:stretch/>
                </pic:blipFill>
                <pic:spPr bwMode="auto">
                  <a:xfrm>
                    <a:off x="0" y="0"/>
                    <a:ext cx="13277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i/>
        <w:lang w:val="es-ES_tradnl"/>
      </w:rPr>
      <w:t>UNIDAD DE GESTIÓN EDUCATIVA LOCAL DE</w:t>
    </w:r>
    <w:r w:rsidRPr="00EE798C">
      <w:rPr>
        <w:rFonts w:ascii="Arial" w:hAnsi="Arial" w:cs="Arial"/>
        <w:b/>
        <w:i/>
        <w:lang w:val="es-ES_tradnl"/>
      </w:rPr>
      <w:t xml:space="preserve"> HUANCAVELICA</w:t>
    </w:r>
  </w:p>
  <w:p w:rsidR="00B87B99" w:rsidRPr="00E60030" w:rsidRDefault="00B87B99" w:rsidP="002C693F">
    <w:pPr>
      <w:pStyle w:val="Encabezado"/>
      <w:tabs>
        <w:tab w:val="clear" w:pos="4419"/>
      </w:tabs>
      <w:jc w:val="center"/>
      <w:rPr>
        <w:rFonts w:ascii="Arial" w:hAnsi="Arial" w:cs="Arial"/>
        <w:b/>
        <w:i/>
        <w:lang w:val="es-ES_tradnl"/>
      </w:rPr>
    </w:pPr>
    <w:r>
      <w:rPr>
        <w:rFonts w:ascii="Arial" w:hAnsi="Arial" w:cs="Arial"/>
        <w:b/>
        <w:i/>
        <w:lang w:val="es-ES_tradnl"/>
      </w:rPr>
      <w:t>CAS N° 009</w:t>
    </w:r>
    <w:r w:rsidRPr="00E60030">
      <w:rPr>
        <w:rFonts w:ascii="Arial" w:hAnsi="Arial" w:cs="Arial"/>
        <w:b/>
        <w:i/>
        <w:lang w:val="es-ES_tradnl"/>
      </w:rPr>
      <w:t>-201</w:t>
    </w:r>
    <w:r>
      <w:rPr>
        <w:rFonts w:ascii="Arial" w:hAnsi="Arial" w:cs="Arial"/>
        <w:b/>
        <w:i/>
        <w:lang w:val="es-ES_tradnl"/>
      </w:rPr>
      <w:t>9</w:t>
    </w:r>
    <w:r w:rsidRPr="00E60030">
      <w:rPr>
        <w:rFonts w:ascii="Arial" w:hAnsi="Arial" w:cs="Arial"/>
        <w:b/>
        <w:i/>
        <w:lang w:val="es-ES_tradnl"/>
      </w:rPr>
      <w:t>/UGEL.HVCA/CPS-CAS.</w:t>
    </w:r>
  </w:p>
  <w:p w:rsidR="00B87B99" w:rsidRPr="0043665A" w:rsidRDefault="00B87B99" w:rsidP="002C693F">
    <w:pPr>
      <w:pStyle w:val="Encabezado"/>
      <w:jc w:val="center"/>
      <w:rPr>
        <w:rFonts w:ascii="Arial" w:hAnsi="Arial" w:cs="Arial"/>
        <w:b/>
        <w:i/>
        <w:sz w:val="15"/>
        <w:u w:val="double"/>
        <w:lang w:val="es-ES_tradnl"/>
      </w:rPr>
    </w:pPr>
    <w:r w:rsidRPr="0043665A">
      <w:rPr>
        <w:rFonts w:ascii="Arial" w:hAnsi="Arial" w:cs="Arial"/>
        <w:b/>
        <w:i/>
        <w:sz w:val="15"/>
        <w:lang w:val="es-ES_tradnl"/>
      </w:rPr>
      <w:t>CONTRATACIÓN ADMINISTRATIVA DE SERVICIOS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99" w:rsidRPr="00EE798C" w:rsidRDefault="00B87B99" w:rsidP="00590BBF">
    <w:pPr>
      <w:pStyle w:val="Encabezado"/>
      <w:jc w:val="center"/>
      <w:rPr>
        <w:rFonts w:ascii="Arial" w:hAnsi="Arial" w:cs="Arial"/>
        <w:b/>
        <w:i/>
        <w:lang w:val="es-ES_tradnl"/>
      </w:rPr>
    </w:pPr>
    <w:r>
      <w:rPr>
        <w:noProof/>
      </w:rPr>
      <w:drawing>
        <wp:anchor distT="0" distB="0" distL="114300" distR="114300" simplePos="0" relativeHeight="251661312" behindDoc="1" locked="0" layoutInCell="1" allowOverlap="1" wp14:anchorId="2D0818A1" wp14:editId="2AA59329">
          <wp:simplePos x="0" y="0"/>
          <wp:positionH relativeFrom="margin">
            <wp:posOffset>-260985</wp:posOffset>
          </wp:positionH>
          <wp:positionV relativeFrom="paragraph">
            <wp:posOffset>-382270</wp:posOffset>
          </wp:positionV>
          <wp:extent cx="862890" cy="562901"/>
          <wp:effectExtent l="0" t="0" r="0" b="8890"/>
          <wp:wrapNone/>
          <wp:docPr id="4" name="Imagen 4"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890" cy="562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519">
      <w:rPr>
        <w:noProof/>
      </w:rPr>
      <w:drawing>
        <wp:anchor distT="0" distB="0" distL="114300" distR="114300" simplePos="0" relativeHeight="251659264" behindDoc="0" locked="0" layoutInCell="1" allowOverlap="1" wp14:anchorId="174DC0AE" wp14:editId="1CE58ABC">
          <wp:simplePos x="0" y="0"/>
          <wp:positionH relativeFrom="column">
            <wp:posOffset>4837372</wp:posOffset>
          </wp:positionH>
          <wp:positionV relativeFrom="paragraph">
            <wp:posOffset>-243287</wp:posOffset>
          </wp:positionV>
          <wp:extent cx="1327785" cy="533400"/>
          <wp:effectExtent l="0" t="0" r="0" b="0"/>
          <wp:wrapTopAndBottom/>
          <wp:docPr id="1" name="Imagen 1" descr="Descripció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5735" r="-10110"/>
                  <a:stretch/>
                </pic:blipFill>
                <pic:spPr bwMode="auto">
                  <a:xfrm>
                    <a:off x="0" y="0"/>
                    <a:ext cx="13277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i/>
        <w:lang w:val="es-ES_tradnl"/>
      </w:rPr>
      <w:t>UNIDAD DE GESTIÓN EDUCATIVA LOCAL DE</w:t>
    </w:r>
    <w:r w:rsidRPr="00EE798C">
      <w:rPr>
        <w:rFonts w:ascii="Arial" w:hAnsi="Arial" w:cs="Arial"/>
        <w:b/>
        <w:i/>
        <w:lang w:val="es-ES_tradnl"/>
      </w:rPr>
      <w:t xml:space="preserve"> HUANCAVELICA</w:t>
    </w:r>
  </w:p>
  <w:p w:rsidR="00B87B99" w:rsidRPr="00E60030" w:rsidRDefault="00B87B99" w:rsidP="00590BBF">
    <w:pPr>
      <w:pStyle w:val="Encabezado"/>
      <w:tabs>
        <w:tab w:val="clear" w:pos="4419"/>
      </w:tabs>
      <w:jc w:val="center"/>
      <w:rPr>
        <w:rFonts w:ascii="Arial" w:hAnsi="Arial" w:cs="Arial"/>
        <w:b/>
        <w:i/>
        <w:lang w:val="es-ES_tradnl"/>
      </w:rPr>
    </w:pPr>
    <w:r w:rsidRPr="00E60030">
      <w:rPr>
        <w:rFonts w:ascii="Arial" w:hAnsi="Arial" w:cs="Arial"/>
        <w:b/>
        <w:i/>
        <w:lang w:val="es-ES_tradnl"/>
      </w:rPr>
      <w:t>CAS N° 00</w:t>
    </w:r>
    <w:r>
      <w:rPr>
        <w:rFonts w:ascii="Arial" w:hAnsi="Arial" w:cs="Arial"/>
        <w:b/>
        <w:i/>
        <w:lang w:val="es-ES_tradnl"/>
      </w:rPr>
      <w:t>9</w:t>
    </w:r>
    <w:r w:rsidRPr="00E60030">
      <w:rPr>
        <w:rFonts w:ascii="Arial" w:hAnsi="Arial" w:cs="Arial"/>
        <w:b/>
        <w:i/>
        <w:lang w:val="es-ES_tradnl"/>
      </w:rPr>
      <w:t>-201</w:t>
    </w:r>
    <w:r>
      <w:rPr>
        <w:rFonts w:ascii="Arial" w:hAnsi="Arial" w:cs="Arial"/>
        <w:b/>
        <w:i/>
        <w:lang w:val="es-ES_tradnl"/>
      </w:rPr>
      <w:t>9</w:t>
    </w:r>
    <w:r w:rsidRPr="00E60030">
      <w:rPr>
        <w:rFonts w:ascii="Arial" w:hAnsi="Arial" w:cs="Arial"/>
        <w:b/>
        <w:i/>
        <w:lang w:val="es-ES_tradnl"/>
      </w:rPr>
      <w:t>/UGEL.HVCA/CPS-CAS.</w:t>
    </w:r>
  </w:p>
  <w:p w:rsidR="00B87B99" w:rsidRPr="0043665A" w:rsidRDefault="00B87B99" w:rsidP="00590BBF">
    <w:pPr>
      <w:pStyle w:val="Encabezado"/>
      <w:jc w:val="center"/>
      <w:rPr>
        <w:rFonts w:ascii="Arial" w:hAnsi="Arial" w:cs="Arial"/>
        <w:b/>
        <w:i/>
        <w:sz w:val="15"/>
        <w:u w:val="double"/>
        <w:lang w:val="es-ES_tradnl"/>
      </w:rPr>
    </w:pPr>
    <w:r w:rsidRPr="0043665A">
      <w:rPr>
        <w:rFonts w:ascii="Arial" w:hAnsi="Arial" w:cs="Arial"/>
        <w:b/>
        <w:i/>
        <w:sz w:val="15"/>
        <w:lang w:val="es-ES_tradnl"/>
      </w:rPr>
      <w:t>CONTRATACIÓN ADMINISTRATIVA DE SERVICIOS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7EF291CC"/>
    <w:lvl w:ilvl="0" w:tplc="9F16B894">
      <w:start w:val="1"/>
      <w:numFmt w:val="decimal"/>
      <w:lvlText w:val="7.%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01D"/>
    <w:multiLevelType w:val="hybridMultilevel"/>
    <w:tmpl w:val="093476A2"/>
    <w:lvl w:ilvl="0" w:tplc="9D2A034E">
      <w:start w:val="1"/>
      <w:numFmt w:val="lowerLetter"/>
      <w:lvlText w:val="%1."/>
      <w:lvlJc w:val="left"/>
      <w:pPr>
        <w:tabs>
          <w:tab w:val="num" w:pos="928"/>
        </w:tabs>
        <w:ind w:left="92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F4F"/>
    <w:multiLevelType w:val="hybridMultilevel"/>
    <w:tmpl w:val="82A095D4"/>
    <w:lvl w:ilvl="0" w:tplc="6DF25F22">
      <w:start w:val="1"/>
      <w:numFmt w:val="lowerLetter"/>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85EDE"/>
    <w:multiLevelType w:val="hybridMultilevel"/>
    <w:tmpl w:val="1B560820"/>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9A3840"/>
    <w:multiLevelType w:val="hybridMultilevel"/>
    <w:tmpl w:val="51D81CFA"/>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D0740"/>
    <w:multiLevelType w:val="hybridMultilevel"/>
    <w:tmpl w:val="EF98410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D7463EF"/>
    <w:multiLevelType w:val="hybridMultilevel"/>
    <w:tmpl w:val="4A3C38E2"/>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9" w15:restartNumberingAfterBreak="0">
    <w:nsid w:val="45714DE5"/>
    <w:multiLevelType w:val="hybridMultilevel"/>
    <w:tmpl w:val="19986056"/>
    <w:lvl w:ilvl="0" w:tplc="3120066E">
      <w:start w:val="1"/>
      <w:numFmt w:val="decimal"/>
      <w:lvlText w:val="2.%1."/>
      <w:lvlJc w:val="right"/>
      <w:pPr>
        <w:ind w:left="360" w:hanging="360"/>
      </w:pPr>
      <w:rPr>
        <w:rFonts w:ascii="Arial Narrow" w:hAnsi="Arial Narrow"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190D76"/>
    <w:multiLevelType w:val="hybridMultilevel"/>
    <w:tmpl w:val="B91E59E0"/>
    <w:lvl w:ilvl="0" w:tplc="B17C52BE">
      <w:start w:val="1"/>
      <w:numFmt w:val="decimal"/>
      <w:lvlText w:val="%1."/>
      <w:lvlJc w:val="left"/>
      <w:pPr>
        <w:ind w:left="720" w:hanging="360"/>
      </w:pPr>
      <w:rPr>
        <w:rFonts w:cs="Arial Narrow"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D690232"/>
    <w:multiLevelType w:val="multilevel"/>
    <w:tmpl w:val="DD1CFF58"/>
    <w:lvl w:ilvl="0">
      <w:start w:val="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D69679E"/>
    <w:multiLevelType w:val="multilevel"/>
    <w:tmpl w:val="C3B4631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9D165CA"/>
    <w:multiLevelType w:val="multilevel"/>
    <w:tmpl w:val="BCA81618"/>
    <w:lvl w:ilvl="0">
      <w:start w:val="1"/>
      <w:numFmt w:val="decimal"/>
      <w:lvlText w:val="%1."/>
      <w:lvlJc w:val="left"/>
      <w:pPr>
        <w:ind w:left="720" w:hanging="360"/>
      </w:pPr>
      <w:rPr>
        <w:rFonts w:hint="default"/>
        <w:b/>
      </w:rPr>
    </w:lvl>
    <w:lvl w:ilvl="1">
      <w:start w:val="1"/>
      <w:numFmt w:val="decimal"/>
      <w:lvlText w:val="9.%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27037E1"/>
    <w:multiLevelType w:val="hybridMultilevel"/>
    <w:tmpl w:val="F35A7A38"/>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3FF6A4F"/>
    <w:multiLevelType w:val="hybridMultilevel"/>
    <w:tmpl w:val="416C417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598490F"/>
    <w:multiLevelType w:val="multilevel"/>
    <w:tmpl w:val="8FE27042"/>
    <w:lvl w:ilvl="0">
      <w:start w:val="8"/>
      <w:numFmt w:val="decimal"/>
      <w:lvlText w:val="%1."/>
      <w:lvlJc w:val="left"/>
      <w:pPr>
        <w:ind w:left="360" w:hanging="360"/>
      </w:pPr>
      <w:rPr>
        <w:rFonts w:hint="default"/>
        <w:b w:val="0"/>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17"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C340C"/>
    <w:multiLevelType w:val="hybridMultilevel"/>
    <w:tmpl w:val="A9C67DA2"/>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E174994"/>
    <w:multiLevelType w:val="multilevel"/>
    <w:tmpl w:val="80F488F2"/>
    <w:lvl w:ilvl="0">
      <w:start w:val="1"/>
      <w:numFmt w:val="upperRoman"/>
      <w:lvlText w:val="%1."/>
      <w:lvlJc w:val="left"/>
      <w:pPr>
        <w:ind w:left="1080" w:hanging="720"/>
      </w:pPr>
      <w:rPr>
        <w:rFonts w:hint="default"/>
      </w:rPr>
    </w:lvl>
    <w:lvl w:ilvl="1">
      <w:start w:val="3"/>
      <w:numFmt w:val="decimal"/>
      <w:isLgl/>
      <w:lvlText w:val="%1.%2"/>
      <w:lvlJc w:val="left"/>
      <w:pPr>
        <w:ind w:left="945" w:hanging="405"/>
      </w:pPr>
      <w:rPr>
        <w:rFonts w:hint="default"/>
        <w:b/>
        <w:sz w:val="22"/>
      </w:rPr>
    </w:lvl>
    <w:lvl w:ilvl="2">
      <w:start w:val="1"/>
      <w:numFmt w:val="decimal"/>
      <w:isLgl/>
      <w:lvlText w:val="%1.%2.%3"/>
      <w:lvlJc w:val="left"/>
      <w:pPr>
        <w:ind w:left="1125" w:hanging="405"/>
      </w:pPr>
      <w:rPr>
        <w:rFonts w:hint="default"/>
        <w:b/>
        <w:sz w:val="22"/>
      </w:rPr>
    </w:lvl>
    <w:lvl w:ilvl="3">
      <w:start w:val="1"/>
      <w:numFmt w:val="decimal"/>
      <w:isLgl/>
      <w:lvlText w:val="%1.%2.%3.%4"/>
      <w:lvlJc w:val="left"/>
      <w:pPr>
        <w:ind w:left="162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1980" w:hanging="720"/>
      </w:pPr>
      <w:rPr>
        <w:rFonts w:hint="default"/>
        <w:b/>
        <w:sz w:val="22"/>
      </w:rPr>
    </w:lvl>
    <w:lvl w:ilvl="6">
      <w:start w:val="1"/>
      <w:numFmt w:val="decimal"/>
      <w:isLgl/>
      <w:lvlText w:val="%1.%2.%3.%4.%5.%6.%7"/>
      <w:lvlJc w:val="left"/>
      <w:pPr>
        <w:ind w:left="2520" w:hanging="1080"/>
      </w:pPr>
      <w:rPr>
        <w:rFonts w:hint="default"/>
        <w:b/>
        <w:sz w:val="22"/>
      </w:rPr>
    </w:lvl>
    <w:lvl w:ilvl="7">
      <w:start w:val="1"/>
      <w:numFmt w:val="decimal"/>
      <w:isLgl/>
      <w:lvlText w:val="%1.%2.%3.%4.%5.%6.%7.%8"/>
      <w:lvlJc w:val="left"/>
      <w:pPr>
        <w:ind w:left="2700" w:hanging="1080"/>
      </w:pPr>
      <w:rPr>
        <w:rFonts w:hint="default"/>
        <w:b/>
        <w:sz w:val="22"/>
      </w:rPr>
    </w:lvl>
    <w:lvl w:ilvl="8">
      <w:start w:val="1"/>
      <w:numFmt w:val="decimal"/>
      <w:isLgl/>
      <w:lvlText w:val="%1.%2.%3.%4.%5.%6.%7.%8.%9"/>
      <w:lvlJc w:val="left"/>
      <w:pPr>
        <w:ind w:left="2880" w:hanging="1080"/>
      </w:pPr>
      <w:rPr>
        <w:rFonts w:hint="default"/>
        <w:b/>
        <w:sz w:val="22"/>
      </w:rPr>
    </w:lvl>
  </w:abstractNum>
  <w:abstractNum w:abstractNumId="20" w15:restartNumberingAfterBreak="0">
    <w:nsid w:val="75800C48"/>
    <w:multiLevelType w:val="hybridMultilevel"/>
    <w:tmpl w:val="90A2341E"/>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9"/>
  </w:num>
  <w:num w:numId="6">
    <w:abstractNumId w:val="8"/>
  </w:num>
  <w:num w:numId="7">
    <w:abstractNumId w:val="5"/>
  </w:num>
  <w:num w:numId="8">
    <w:abstractNumId w:val="13"/>
  </w:num>
  <w:num w:numId="9">
    <w:abstractNumId w:val="12"/>
  </w:num>
  <w:num w:numId="10">
    <w:abstractNumId w:val="11"/>
  </w:num>
  <w:num w:numId="11">
    <w:abstractNumId w:val="19"/>
  </w:num>
  <w:num w:numId="12">
    <w:abstractNumId w:val="10"/>
  </w:num>
  <w:num w:numId="13">
    <w:abstractNumId w:val="20"/>
  </w:num>
  <w:num w:numId="14">
    <w:abstractNumId w:val="17"/>
  </w:num>
  <w:num w:numId="15">
    <w:abstractNumId w:val="14"/>
  </w:num>
  <w:num w:numId="16">
    <w:abstractNumId w:val="7"/>
  </w:num>
  <w:num w:numId="17">
    <w:abstractNumId w:val="4"/>
  </w:num>
  <w:num w:numId="18">
    <w:abstractNumId w:val="15"/>
  </w:num>
  <w:num w:numId="19">
    <w:abstractNumId w:val="18"/>
  </w:num>
  <w:num w:numId="20">
    <w:abstractNumId w:val="6"/>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2"/>
    <w:rsid w:val="00024875"/>
    <w:rsid w:val="00024879"/>
    <w:rsid w:val="00025D6B"/>
    <w:rsid w:val="0002639A"/>
    <w:rsid w:val="0003401C"/>
    <w:rsid w:val="000349AF"/>
    <w:rsid w:val="000352E9"/>
    <w:rsid w:val="00035D40"/>
    <w:rsid w:val="00042B31"/>
    <w:rsid w:val="0004695B"/>
    <w:rsid w:val="00050526"/>
    <w:rsid w:val="00056103"/>
    <w:rsid w:val="00063098"/>
    <w:rsid w:val="00071308"/>
    <w:rsid w:val="00083775"/>
    <w:rsid w:val="000945A8"/>
    <w:rsid w:val="00094666"/>
    <w:rsid w:val="000A403C"/>
    <w:rsid w:val="000B0D7C"/>
    <w:rsid w:val="000B35C4"/>
    <w:rsid w:val="000B6CB2"/>
    <w:rsid w:val="000C2042"/>
    <w:rsid w:val="000D240A"/>
    <w:rsid w:val="000D7D58"/>
    <w:rsid w:val="000E316E"/>
    <w:rsid w:val="000F6DC2"/>
    <w:rsid w:val="0010067F"/>
    <w:rsid w:val="001135B7"/>
    <w:rsid w:val="001143BD"/>
    <w:rsid w:val="00117B46"/>
    <w:rsid w:val="001323D7"/>
    <w:rsid w:val="00147163"/>
    <w:rsid w:val="001574D2"/>
    <w:rsid w:val="00163843"/>
    <w:rsid w:val="0016665E"/>
    <w:rsid w:val="0016790B"/>
    <w:rsid w:val="00176DD9"/>
    <w:rsid w:val="00181C0A"/>
    <w:rsid w:val="0019179B"/>
    <w:rsid w:val="00194A40"/>
    <w:rsid w:val="001B272B"/>
    <w:rsid w:val="001C080D"/>
    <w:rsid w:val="001C1545"/>
    <w:rsid w:val="001C3A86"/>
    <w:rsid w:val="001D706D"/>
    <w:rsid w:val="001F1FBB"/>
    <w:rsid w:val="001F4D4A"/>
    <w:rsid w:val="001F6425"/>
    <w:rsid w:val="002007B4"/>
    <w:rsid w:val="00200AE9"/>
    <w:rsid w:val="0020296D"/>
    <w:rsid w:val="00203354"/>
    <w:rsid w:val="002045D2"/>
    <w:rsid w:val="00206029"/>
    <w:rsid w:val="00214DB6"/>
    <w:rsid w:val="0021513F"/>
    <w:rsid w:val="00221D09"/>
    <w:rsid w:val="00225832"/>
    <w:rsid w:val="00233839"/>
    <w:rsid w:val="0026274C"/>
    <w:rsid w:val="002814E7"/>
    <w:rsid w:val="0028195F"/>
    <w:rsid w:val="00284180"/>
    <w:rsid w:val="0029035E"/>
    <w:rsid w:val="002A7AE1"/>
    <w:rsid w:val="002B2A46"/>
    <w:rsid w:val="002C1350"/>
    <w:rsid w:val="002C693F"/>
    <w:rsid w:val="002C78E9"/>
    <w:rsid w:val="002C7B87"/>
    <w:rsid w:val="002D0604"/>
    <w:rsid w:val="002D17AC"/>
    <w:rsid w:val="002E73A4"/>
    <w:rsid w:val="002F20B5"/>
    <w:rsid w:val="00301A03"/>
    <w:rsid w:val="00307665"/>
    <w:rsid w:val="00314E0E"/>
    <w:rsid w:val="003213EB"/>
    <w:rsid w:val="00324158"/>
    <w:rsid w:val="00332D8E"/>
    <w:rsid w:val="00334D44"/>
    <w:rsid w:val="00342BEC"/>
    <w:rsid w:val="003552E4"/>
    <w:rsid w:val="00357D64"/>
    <w:rsid w:val="0036036C"/>
    <w:rsid w:val="003632E1"/>
    <w:rsid w:val="003635A9"/>
    <w:rsid w:val="00374834"/>
    <w:rsid w:val="00380D7A"/>
    <w:rsid w:val="0038215E"/>
    <w:rsid w:val="00382199"/>
    <w:rsid w:val="003919AA"/>
    <w:rsid w:val="0039320D"/>
    <w:rsid w:val="00394E76"/>
    <w:rsid w:val="003A7AA5"/>
    <w:rsid w:val="003B20F5"/>
    <w:rsid w:val="003C76D1"/>
    <w:rsid w:val="003D02BA"/>
    <w:rsid w:val="003D3E87"/>
    <w:rsid w:val="003D7C2B"/>
    <w:rsid w:val="003E322F"/>
    <w:rsid w:val="003E7ECF"/>
    <w:rsid w:val="003F0A74"/>
    <w:rsid w:val="003F5C58"/>
    <w:rsid w:val="003F7C04"/>
    <w:rsid w:val="00401C9C"/>
    <w:rsid w:val="00404476"/>
    <w:rsid w:val="004105B2"/>
    <w:rsid w:val="00416CB3"/>
    <w:rsid w:val="0042370A"/>
    <w:rsid w:val="0042575C"/>
    <w:rsid w:val="00444A1C"/>
    <w:rsid w:val="004608DD"/>
    <w:rsid w:val="00475C98"/>
    <w:rsid w:val="004A0076"/>
    <w:rsid w:val="004A4B82"/>
    <w:rsid w:val="004B1A22"/>
    <w:rsid w:val="004B3569"/>
    <w:rsid w:val="004B65D5"/>
    <w:rsid w:val="004C071E"/>
    <w:rsid w:val="004C19CD"/>
    <w:rsid w:val="004C2A7A"/>
    <w:rsid w:val="004C67E3"/>
    <w:rsid w:val="004D1693"/>
    <w:rsid w:val="004D28E0"/>
    <w:rsid w:val="004D3246"/>
    <w:rsid w:val="004E1A62"/>
    <w:rsid w:val="004E770C"/>
    <w:rsid w:val="004F2F99"/>
    <w:rsid w:val="004F33CB"/>
    <w:rsid w:val="004F53BE"/>
    <w:rsid w:val="00501FB9"/>
    <w:rsid w:val="005211A4"/>
    <w:rsid w:val="005336C7"/>
    <w:rsid w:val="00542097"/>
    <w:rsid w:val="005521A1"/>
    <w:rsid w:val="0056397C"/>
    <w:rsid w:val="005639BC"/>
    <w:rsid w:val="005660FE"/>
    <w:rsid w:val="00570359"/>
    <w:rsid w:val="00570CE4"/>
    <w:rsid w:val="00571DE1"/>
    <w:rsid w:val="00581292"/>
    <w:rsid w:val="00583256"/>
    <w:rsid w:val="005854C3"/>
    <w:rsid w:val="00586CAD"/>
    <w:rsid w:val="00590BBF"/>
    <w:rsid w:val="005926DC"/>
    <w:rsid w:val="005A31AB"/>
    <w:rsid w:val="005B16B2"/>
    <w:rsid w:val="005C5CA6"/>
    <w:rsid w:val="005D3493"/>
    <w:rsid w:val="005D5D75"/>
    <w:rsid w:val="005E0ACC"/>
    <w:rsid w:val="005E665D"/>
    <w:rsid w:val="005F423C"/>
    <w:rsid w:val="005F54A0"/>
    <w:rsid w:val="0060519F"/>
    <w:rsid w:val="006114E7"/>
    <w:rsid w:val="00611585"/>
    <w:rsid w:val="00611653"/>
    <w:rsid w:val="00613CA1"/>
    <w:rsid w:val="00616715"/>
    <w:rsid w:val="006206D1"/>
    <w:rsid w:val="00624123"/>
    <w:rsid w:val="006304D4"/>
    <w:rsid w:val="00636447"/>
    <w:rsid w:val="006364FD"/>
    <w:rsid w:val="006409C0"/>
    <w:rsid w:val="006466B5"/>
    <w:rsid w:val="00656F48"/>
    <w:rsid w:val="006639C9"/>
    <w:rsid w:val="00665EB2"/>
    <w:rsid w:val="0067497B"/>
    <w:rsid w:val="006776C5"/>
    <w:rsid w:val="006A1AE0"/>
    <w:rsid w:val="006A6A88"/>
    <w:rsid w:val="006C55A8"/>
    <w:rsid w:val="006D244C"/>
    <w:rsid w:val="006D32F2"/>
    <w:rsid w:val="006D6B30"/>
    <w:rsid w:val="006E5984"/>
    <w:rsid w:val="006E794A"/>
    <w:rsid w:val="006F0E25"/>
    <w:rsid w:val="006F1C15"/>
    <w:rsid w:val="006F7542"/>
    <w:rsid w:val="006F7F51"/>
    <w:rsid w:val="00707373"/>
    <w:rsid w:val="00715312"/>
    <w:rsid w:val="007153D6"/>
    <w:rsid w:val="0071790D"/>
    <w:rsid w:val="007205CE"/>
    <w:rsid w:val="007270AA"/>
    <w:rsid w:val="00746271"/>
    <w:rsid w:val="00755B5D"/>
    <w:rsid w:val="0075779A"/>
    <w:rsid w:val="007641A9"/>
    <w:rsid w:val="007669B0"/>
    <w:rsid w:val="00771AF9"/>
    <w:rsid w:val="00780FC0"/>
    <w:rsid w:val="00781969"/>
    <w:rsid w:val="00783404"/>
    <w:rsid w:val="007A0C2C"/>
    <w:rsid w:val="007A2B72"/>
    <w:rsid w:val="007A407F"/>
    <w:rsid w:val="007B2021"/>
    <w:rsid w:val="007C142E"/>
    <w:rsid w:val="007C594F"/>
    <w:rsid w:val="007D08C0"/>
    <w:rsid w:val="007D1E62"/>
    <w:rsid w:val="007E1651"/>
    <w:rsid w:val="007E3629"/>
    <w:rsid w:val="007F0EC1"/>
    <w:rsid w:val="007F2EF5"/>
    <w:rsid w:val="008031CA"/>
    <w:rsid w:val="00814004"/>
    <w:rsid w:val="00826FFB"/>
    <w:rsid w:val="00843535"/>
    <w:rsid w:val="00850080"/>
    <w:rsid w:val="008515CB"/>
    <w:rsid w:val="00861235"/>
    <w:rsid w:val="0086373B"/>
    <w:rsid w:val="008647E6"/>
    <w:rsid w:val="00867FC4"/>
    <w:rsid w:val="00874077"/>
    <w:rsid w:val="00886802"/>
    <w:rsid w:val="00893137"/>
    <w:rsid w:val="008A2D27"/>
    <w:rsid w:val="008A523C"/>
    <w:rsid w:val="008A7481"/>
    <w:rsid w:val="008D7039"/>
    <w:rsid w:val="008E1C87"/>
    <w:rsid w:val="008E44AE"/>
    <w:rsid w:val="008E47A0"/>
    <w:rsid w:val="008F04DB"/>
    <w:rsid w:val="008F3B8B"/>
    <w:rsid w:val="0090162A"/>
    <w:rsid w:val="009217F6"/>
    <w:rsid w:val="009317AD"/>
    <w:rsid w:val="00945C3D"/>
    <w:rsid w:val="00946EA5"/>
    <w:rsid w:val="00947CD2"/>
    <w:rsid w:val="00952B25"/>
    <w:rsid w:val="009540D1"/>
    <w:rsid w:val="00954B91"/>
    <w:rsid w:val="009552B6"/>
    <w:rsid w:val="00963A4E"/>
    <w:rsid w:val="0097011A"/>
    <w:rsid w:val="009712E2"/>
    <w:rsid w:val="00971853"/>
    <w:rsid w:val="009850EB"/>
    <w:rsid w:val="00991210"/>
    <w:rsid w:val="00991AEA"/>
    <w:rsid w:val="009922EC"/>
    <w:rsid w:val="0099406E"/>
    <w:rsid w:val="009A0C9A"/>
    <w:rsid w:val="009A4527"/>
    <w:rsid w:val="009A6011"/>
    <w:rsid w:val="009B2FD1"/>
    <w:rsid w:val="009B4D44"/>
    <w:rsid w:val="009C4F87"/>
    <w:rsid w:val="009C5FCC"/>
    <w:rsid w:val="009D5233"/>
    <w:rsid w:val="009E5106"/>
    <w:rsid w:val="009F77A7"/>
    <w:rsid w:val="00A01906"/>
    <w:rsid w:val="00A03203"/>
    <w:rsid w:val="00A13501"/>
    <w:rsid w:val="00A166E2"/>
    <w:rsid w:val="00A205CF"/>
    <w:rsid w:val="00A26E4D"/>
    <w:rsid w:val="00A306D3"/>
    <w:rsid w:val="00A3071D"/>
    <w:rsid w:val="00A35819"/>
    <w:rsid w:val="00A36965"/>
    <w:rsid w:val="00A37C4C"/>
    <w:rsid w:val="00A55D40"/>
    <w:rsid w:val="00A864F0"/>
    <w:rsid w:val="00AA5428"/>
    <w:rsid w:val="00AA5A61"/>
    <w:rsid w:val="00AB2CF7"/>
    <w:rsid w:val="00AC6114"/>
    <w:rsid w:val="00AD742E"/>
    <w:rsid w:val="00AE016B"/>
    <w:rsid w:val="00AE289A"/>
    <w:rsid w:val="00AF40C5"/>
    <w:rsid w:val="00B0385A"/>
    <w:rsid w:val="00B0540A"/>
    <w:rsid w:val="00B10F50"/>
    <w:rsid w:val="00B111E3"/>
    <w:rsid w:val="00B12232"/>
    <w:rsid w:val="00B128CA"/>
    <w:rsid w:val="00B21257"/>
    <w:rsid w:val="00B31928"/>
    <w:rsid w:val="00B46CB3"/>
    <w:rsid w:val="00B55371"/>
    <w:rsid w:val="00B554DD"/>
    <w:rsid w:val="00B63796"/>
    <w:rsid w:val="00B7200D"/>
    <w:rsid w:val="00B83BFD"/>
    <w:rsid w:val="00B87B99"/>
    <w:rsid w:val="00B9117C"/>
    <w:rsid w:val="00B91AF1"/>
    <w:rsid w:val="00B924F0"/>
    <w:rsid w:val="00BA0380"/>
    <w:rsid w:val="00BB458F"/>
    <w:rsid w:val="00BB4876"/>
    <w:rsid w:val="00BB55CA"/>
    <w:rsid w:val="00BB77EF"/>
    <w:rsid w:val="00BB7C6F"/>
    <w:rsid w:val="00BC789E"/>
    <w:rsid w:val="00BC7AFB"/>
    <w:rsid w:val="00BD3E38"/>
    <w:rsid w:val="00BD76A9"/>
    <w:rsid w:val="00BE4FE7"/>
    <w:rsid w:val="00BF1976"/>
    <w:rsid w:val="00C118A9"/>
    <w:rsid w:val="00C11A9A"/>
    <w:rsid w:val="00C13069"/>
    <w:rsid w:val="00C26FDD"/>
    <w:rsid w:val="00C3232B"/>
    <w:rsid w:val="00C33A13"/>
    <w:rsid w:val="00C477E3"/>
    <w:rsid w:val="00C54780"/>
    <w:rsid w:val="00C570D0"/>
    <w:rsid w:val="00C7513E"/>
    <w:rsid w:val="00C76CAA"/>
    <w:rsid w:val="00C83FC2"/>
    <w:rsid w:val="00C86C2A"/>
    <w:rsid w:val="00CA10AC"/>
    <w:rsid w:val="00CA4E54"/>
    <w:rsid w:val="00CB5633"/>
    <w:rsid w:val="00CC3C92"/>
    <w:rsid w:val="00CF180A"/>
    <w:rsid w:val="00D024EF"/>
    <w:rsid w:val="00D1425A"/>
    <w:rsid w:val="00D1431B"/>
    <w:rsid w:val="00D17DE7"/>
    <w:rsid w:val="00D21246"/>
    <w:rsid w:val="00D264CC"/>
    <w:rsid w:val="00D4224E"/>
    <w:rsid w:val="00D43F0A"/>
    <w:rsid w:val="00D45D5D"/>
    <w:rsid w:val="00D464F6"/>
    <w:rsid w:val="00D4764D"/>
    <w:rsid w:val="00D47B7E"/>
    <w:rsid w:val="00D52E4F"/>
    <w:rsid w:val="00D55910"/>
    <w:rsid w:val="00D61BD9"/>
    <w:rsid w:val="00D7205E"/>
    <w:rsid w:val="00D7360E"/>
    <w:rsid w:val="00D76B08"/>
    <w:rsid w:val="00D76E8A"/>
    <w:rsid w:val="00D80891"/>
    <w:rsid w:val="00D817FB"/>
    <w:rsid w:val="00D87742"/>
    <w:rsid w:val="00D90E5C"/>
    <w:rsid w:val="00DB6466"/>
    <w:rsid w:val="00DC4F0E"/>
    <w:rsid w:val="00DD5539"/>
    <w:rsid w:val="00DE10CA"/>
    <w:rsid w:val="00DE6BA1"/>
    <w:rsid w:val="00DE790A"/>
    <w:rsid w:val="00DE7A47"/>
    <w:rsid w:val="00DF090D"/>
    <w:rsid w:val="00E06BE7"/>
    <w:rsid w:val="00E1191F"/>
    <w:rsid w:val="00E133EF"/>
    <w:rsid w:val="00E163DD"/>
    <w:rsid w:val="00E16E30"/>
    <w:rsid w:val="00E36193"/>
    <w:rsid w:val="00E36725"/>
    <w:rsid w:val="00E461AC"/>
    <w:rsid w:val="00E463D2"/>
    <w:rsid w:val="00E47928"/>
    <w:rsid w:val="00E60030"/>
    <w:rsid w:val="00E61635"/>
    <w:rsid w:val="00E61C24"/>
    <w:rsid w:val="00E64340"/>
    <w:rsid w:val="00E655F9"/>
    <w:rsid w:val="00E660D5"/>
    <w:rsid w:val="00E7348D"/>
    <w:rsid w:val="00E73A8B"/>
    <w:rsid w:val="00E740D2"/>
    <w:rsid w:val="00E83BDE"/>
    <w:rsid w:val="00E97E46"/>
    <w:rsid w:val="00EA528D"/>
    <w:rsid w:val="00EB275C"/>
    <w:rsid w:val="00EC2453"/>
    <w:rsid w:val="00EC7C68"/>
    <w:rsid w:val="00ED046D"/>
    <w:rsid w:val="00ED6C1F"/>
    <w:rsid w:val="00EE085C"/>
    <w:rsid w:val="00EE3371"/>
    <w:rsid w:val="00EE6056"/>
    <w:rsid w:val="00EF0D75"/>
    <w:rsid w:val="00EF5C47"/>
    <w:rsid w:val="00EF620F"/>
    <w:rsid w:val="00F018A7"/>
    <w:rsid w:val="00F02312"/>
    <w:rsid w:val="00F046B3"/>
    <w:rsid w:val="00F30DC6"/>
    <w:rsid w:val="00F33ADC"/>
    <w:rsid w:val="00F343C9"/>
    <w:rsid w:val="00F3615F"/>
    <w:rsid w:val="00F40A8E"/>
    <w:rsid w:val="00F45913"/>
    <w:rsid w:val="00F5025F"/>
    <w:rsid w:val="00F520E9"/>
    <w:rsid w:val="00F65413"/>
    <w:rsid w:val="00F71155"/>
    <w:rsid w:val="00F751DB"/>
    <w:rsid w:val="00F83F47"/>
    <w:rsid w:val="00F87BA1"/>
    <w:rsid w:val="00F87BA8"/>
    <w:rsid w:val="00FC0E9D"/>
    <w:rsid w:val="00FC34B7"/>
    <w:rsid w:val="00FC3E9A"/>
    <w:rsid w:val="00FC5A97"/>
    <w:rsid w:val="00FE53A3"/>
    <w:rsid w:val="00FF5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C0314"/>
  <w15:docId w15:val="{25EEB53E-4FC7-492A-B895-9F497A9B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1"/>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2">
    <w:name w:val="heading 2"/>
    <w:basedOn w:val="Normal"/>
    <w:next w:val="Normal"/>
    <w:link w:val="Ttulo2Car"/>
    <w:uiPriority w:val="1"/>
    <w:unhideWhenUsed/>
    <w:qFormat/>
    <w:rsid w:val="005C5CA6"/>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1"/>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4">
    <w:name w:val="heading 4"/>
    <w:basedOn w:val="Normal"/>
    <w:next w:val="Normal"/>
    <w:link w:val="Ttulo4Car"/>
    <w:uiPriority w:val="1"/>
    <w:unhideWhenUsed/>
    <w:qFormat/>
    <w:rsid w:val="005C5CA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1"/>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7">
    <w:name w:val="heading 7"/>
    <w:basedOn w:val="Normal"/>
    <w:next w:val="Normal"/>
    <w:link w:val="Ttulo7Car"/>
    <w:uiPriority w:val="9"/>
    <w:semiHidden/>
    <w:unhideWhenUsed/>
    <w:qFormat/>
    <w:rsid w:val="005C5CA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5C5CA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5C5CA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1"/>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1"/>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34"/>
    <w:qFormat/>
    <w:rsid w:val="004E1A62"/>
    <w:pPr>
      <w:ind w:left="720"/>
      <w:contextualSpacing/>
    </w:pPr>
  </w:style>
  <w:style w:type="table" w:styleId="Tablaconcuadrcula">
    <w:name w:val="Table Grid"/>
    <w:basedOn w:val="Tablanormal"/>
    <w:uiPriority w:val="39"/>
    <w:rsid w:val="004E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34"/>
    <w:locked/>
    <w:rsid w:val="004E1A62"/>
    <w:rPr>
      <w:rFonts w:eastAsiaTheme="minorEastAsia"/>
      <w:lang w:val="en-US"/>
    </w:rPr>
  </w:style>
  <w:style w:type="paragraph" w:styleId="Textoindependiente">
    <w:name w:val="Body Text"/>
    <w:basedOn w:val="Normal"/>
    <w:link w:val="TextoindependienteCar"/>
    <w:uiPriority w:val="1"/>
    <w:qFormat/>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link w:val="SinespaciadoCar"/>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5C5CA6"/>
    <w:rPr>
      <w:rFonts w:ascii="Cambria" w:eastAsia="Times New Roman" w:hAnsi="Cambria" w:cs="Times New Roman"/>
      <w:b/>
      <w:bCs/>
      <w:i/>
      <w:iCs/>
      <w:sz w:val="28"/>
      <w:szCs w:val="28"/>
      <w:lang w:val="en-US"/>
    </w:rPr>
  </w:style>
  <w:style w:type="character" w:customStyle="1" w:styleId="Ttulo4Car">
    <w:name w:val="Título 4 Car"/>
    <w:basedOn w:val="Fuentedeprrafopredeter"/>
    <w:link w:val="Ttulo4"/>
    <w:uiPriority w:val="1"/>
    <w:rsid w:val="005C5CA6"/>
    <w:rPr>
      <w:rFonts w:ascii="Calibri" w:eastAsia="Times New Roman" w:hAnsi="Calibri" w:cs="Times New Roman"/>
      <w:b/>
      <w:bCs/>
      <w:sz w:val="28"/>
      <w:szCs w:val="28"/>
      <w:lang w:val="en-US"/>
    </w:rPr>
  </w:style>
  <w:style w:type="character" w:customStyle="1" w:styleId="Ttulo7Car">
    <w:name w:val="Título 7 Car"/>
    <w:basedOn w:val="Fuentedeprrafopredeter"/>
    <w:link w:val="Ttulo7"/>
    <w:uiPriority w:val="9"/>
    <w:semiHidden/>
    <w:rsid w:val="005C5CA6"/>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CA6"/>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CA6"/>
    <w:rPr>
      <w:rFonts w:ascii="Cambria" w:eastAsia="Times New Roman" w:hAnsi="Cambria" w:cs="Times New Roman"/>
      <w:lang w:val="en-US"/>
    </w:rPr>
  </w:style>
  <w:style w:type="character" w:customStyle="1" w:styleId="apple-converted-space">
    <w:name w:val="apple-converted-space"/>
    <w:rsid w:val="005C5CA6"/>
  </w:style>
  <w:style w:type="character" w:styleId="Refdecomentario">
    <w:name w:val="annotation reference"/>
    <w:basedOn w:val="Fuentedeprrafopredeter"/>
    <w:uiPriority w:val="99"/>
    <w:unhideWhenUsed/>
    <w:rsid w:val="005C5CA6"/>
    <w:rPr>
      <w:sz w:val="16"/>
      <w:szCs w:val="16"/>
    </w:rPr>
  </w:style>
  <w:style w:type="paragraph" w:styleId="Textocomentario">
    <w:name w:val="annotation text"/>
    <w:basedOn w:val="Normal"/>
    <w:link w:val="TextocomentarioCar"/>
    <w:uiPriority w:val="99"/>
    <w:unhideWhenUsed/>
    <w:rsid w:val="005C5CA6"/>
    <w:pPr>
      <w:spacing w:after="160" w:line="240" w:lineRule="auto"/>
    </w:pPr>
    <w:rPr>
      <w:rFonts w:eastAsiaTheme="minorHAnsi"/>
      <w:sz w:val="20"/>
      <w:szCs w:val="20"/>
      <w:lang w:val="es-PE"/>
    </w:rPr>
  </w:style>
  <w:style w:type="character" w:customStyle="1" w:styleId="TextocomentarioCar">
    <w:name w:val="Texto comentario Car"/>
    <w:basedOn w:val="Fuentedeprrafopredeter"/>
    <w:link w:val="Textocomentario"/>
    <w:uiPriority w:val="99"/>
    <w:rsid w:val="005C5CA6"/>
    <w:rPr>
      <w:sz w:val="20"/>
      <w:szCs w:val="20"/>
    </w:rPr>
  </w:style>
  <w:style w:type="paragraph" w:styleId="Asuntodelcomentario">
    <w:name w:val="annotation subject"/>
    <w:basedOn w:val="Textocomentario"/>
    <w:next w:val="Textocomentario"/>
    <w:link w:val="AsuntodelcomentarioCar"/>
    <w:uiPriority w:val="99"/>
    <w:semiHidden/>
    <w:unhideWhenUsed/>
    <w:rsid w:val="005C5CA6"/>
    <w:rPr>
      <w:b/>
      <w:bCs/>
    </w:rPr>
  </w:style>
  <w:style w:type="character" w:customStyle="1" w:styleId="AsuntodelcomentarioCar">
    <w:name w:val="Asunto del comentario Car"/>
    <w:basedOn w:val="TextocomentarioCar"/>
    <w:link w:val="Asuntodelcomentario"/>
    <w:uiPriority w:val="99"/>
    <w:semiHidden/>
    <w:rsid w:val="005C5CA6"/>
    <w:rPr>
      <w:b/>
      <w:bCs/>
      <w:sz w:val="20"/>
      <w:szCs w:val="20"/>
    </w:rPr>
  </w:style>
  <w:style w:type="character" w:customStyle="1" w:styleId="Ninguno">
    <w:name w:val="Ninguno"/>
    <w:rsid w:val="005C5CA6"/>
    <w:rPr>
      <w:lang w:val="es-ES_tradnl"/>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nhideWhenUsed/>
    <w:rsid w:val="005C5CA6"/>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rsid w:val="005C5CA6"/>
    <w:rPr>
      <w:rFonts w:ascii="Calibri" w:eastAsia="Times New Roman" w:hAnsi="Calibri" w:cs="Times New Roman"/>
      <w:sz w:val="20"/>
      <w:szCs w:val="20"/>
      <w:lang w:eastAsia="es-PE"/>
    </w:rPr>
  </w:style>
  <w:style w:type="character" w:styleId="Refdenotaalpie">
    <w:name w:val="footnote reference"/>
    <w:uiPriority w:val="99"/>
    <w:unhideWhenUsed/>
    <w:rsid w:val="005C5CA6"/>
    <w:rPr>
      <w:vertAlign w:val="superscript"/>
    </w:rPr>
  </w:style>
  <w:style w:type="paragraph" w:customStyle="1" w:styleId="font5">
    <w:name w:val="font5"/>
    <w:basedOn w:val="Normal"/>
    <w:rsid w:val="005C5CA6"/>
    <w:pPr>
      <w:spacing w:before="100" w:beforeAutospacing="1" w:after="100" w:afterAutospacing="1" w:line="240" w:lineRule="auto"/>
    </w:pPr>
    <w:rPr>
      <w:rFonts w:ascii="Calibri" w:eastAsia="Times New Roman" w:hAnsi="Calibri" w:cs="Times New Roman"/>
      <w:color w:val="000000"/>
      <w:sz w:val="20"/>
      <w:szCs w:val="20"/>
      <w:lang w:val="es-PE" w:eastAsia="es-PE"/>
    </w:rPr>
  </w:style>
  <w:style w:type="paragraph" w:customStyle="1" w:styleId="font6">
    <w:name w:val="font6"/>
    <w:basedOn w:val="Normal"/>
    <w:rsid w:val="005C5CA6"/>
    <w:pPr>
      <w:spacing w:before="100" w:beforeAutospacing="1" w:after="100" w:afterAutospacing="1" w:line="240" w:lineRule="auto"/>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5C5CA6"/>
    <w:pPr>
      <w:spacing w:before="100" w:beforeAutospacing="1" w:after="100" w:afterAutospacing="1" w:line="240" w:lineRule="auto"/>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5C5CA6"/>
    <w:pPr>
      <w:spacing w:before="100" w:beforeAutospacing="1" w:after="100" w:afterAutospacing="1" w:line="240" w:lineRule="auto"/>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5C5CA6"/>
    <w:pPr>
      <w:spacing w:before="100" w:beforeAutospacing="1" w:after="100" w:afterAutospacing="1" w:line="240" w:lineRule="auto"/>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7">
    <w:name w:val="xl67"/>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68">
    <w:name w:val="xl68"/>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5C5CA6"/>
    <w:pPr>
      <w:spacing w:before="100" w:beforeAutospacing="1" w:after="100" w:afterAutospacing="1" w:line="240" w:lineRule="auto"/>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5C5CA6"/>
    <w:pPr>
      <w:spacing w:before="100" w:beforeAutospacing="1" w:after="100" w:afterAutospacing="1" w:line="240" w:lineRule="auto"/>
    </w:pPr>
    <w:rPr>
      <w:rFonts w:ascii="Times New Roman" w:eastAsia="Times New Roman" w:hAnsi="Times New Roman" w:cs="Times New Roman"/>
      <w:i/>
      <w:iCs/>
      <w:sz w:val="18"/>
      <w:szCs w:val="18"/>
      <w:lang w:val="es-PE" w:eastAsia="es-PE"/>
    </w:rPr>
  </w:style>
  <w:style w:type="paragraph" w:customStyle="1" w:styleId="xl73">
    <w:name w:val="xl73"/>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5C5CA6"/>
    <w:pPr>
      <w:spacing w:before="100" w:beforeAutospacing="1" w:after="100" w:afterAutospacing="1" w:line="240" w:lineRule="auto"/>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5C5CA6"/>
    <w:pPr>
      <w:spacing w:before="100" w:beforeAutospacing="1" w:after="100" w:afterAutospacing="1" w:line="240" w:lineRule="auto"/>
    </w:pPr>
    <w:rPr>
      <w:rFonts w:ascii="Times New Roman" w:eastAsia="Times New Roman" w:hAnsi="Times New Roman" w:cs="Times New Roman"/>
      <w:i/>
      <w:iCs/>
      <w:sz w:val="14"/>
      <w:szCs w:val="14"/>
      <w:lang w:val="es-PE" w:eastAsia="es-PE"/>
    </w:rPr>
  </w:style>
  <w:style w:type="paragraph" w:customStyle="1" w:styleId="xl78">
    <w:name w:val="xl78"/>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5C5CA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84">
    <w:name w:val="xl84"/>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5C5CA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86">
    <w:name w:val="xl86"/>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5C5C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1">
    <w:name w:val="xl9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5C5CA6"/>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5C5C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9">
    <w:name w:val="xl99"/>
    <w:basedOn w:val="Normal"/>
    <w:rsid w:val="005C5CA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0">
    <w:name w:val="xl100"/>
    <w:basedOn w:val="Normal"/>
    <w:rsid w:val="005C5C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1">
    <w:name w:val="xl10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5C5CA6"/>
    <w:pP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5C5CA6"/>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5C5CA6"/>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5C5CA6"/>
    <w:pPr>
      <w:spacing w:before="100" w:beforeAutospacing="1" w:after="100" w:afterAutospacing="1" w:line="240" w:lineRule="auto"/>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5C5C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5C5CA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5C5CA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5C5CA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5C5CA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5C5CA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5C5CA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5C5CA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5C5CA6"/>
    <w:pP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5C5CA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5C5CA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5C5CA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5C5CA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5C5CA6"/>
    <w:pPr>
      <w:pBdr>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5C5CA6"/>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5C5CA6"/>
    <w:pPr>
      <w:pBdr>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5C5CA6"/>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5C5C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5C5CA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5C5CA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67">
    <w:name w:val="xl16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5C5CA6"/>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5C5CA6"/>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5C5CA6"/>
    <w:pPr>
      <w:pBdr>
        <w:top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5C5C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5C5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5C5CA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5C5CA6"/>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5C5CA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5C5CA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2">
    <w:name w:val="xl192"/>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basedOn w:val="Fuentedeprrafopredeter"/>
    <w:uiPriority w:val="99"/>
    <w:semiHidden/>
    <w:unhideWhenUsed/>
    <w:rsid w:val="005C5CA6"/>
    <w:rPr>
      <w:color w:val="800080"/>
      <w:u w:val="single"/>
    </w:rPr>
  </w:style>
  <w:style w:type="paragraph" w:customStyle="1" w:styleId="xl196">
    <w:name w:val="xl196"/>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5">
    <w:name w:val="xl65"/>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character" w:customStyle="1" w:styleId="SinespaciadoCar">
    <w:name w:val="Sin espaciado Car"/>
    <w:basedOn w:val="Fuentedeprrafopredeter"/>
    <w:link w:val="Sinespaciado"/>
    <w:uiPriority w:val="1"/>
    <w:rsid w:val="005C5CA6"/>
    <w:rPr>
      <w:rFonts w:eastAsiaTheme="minorEastAsia"/>
      <w:lang w:val="en-US"/>
    </w:rPr>
  </w:style>
  <w:style w:type="paragraph" w:styleId="TtuloTDC">
    <w:name w:val="TOC Heading"/>
    <w:basedOn w:val="Ttulo1"/>
    <w:next w:val="Normal"/>
    <w:uiPriority w:val="39"/>
    <w:unhideWhenUsed/>
    <w:qFormat/>
    <w:rsid w:val="005C5CA6"/>
    <w:pPr>
      <w:spacing w:before="240" w:line="259" w:lineRule="auto"/>
      <w:outlineLvl w:val="9"/>
    </w:pPr>
    <w:rPr>
      <w:b w:val="0"/>
      <w:bCs w:val="0"/>
      <w:sz w:val="32"/>
      <w:szCs w:val="32"/>
      <w:lang w:eastAsia="es-PE"/>
    </w:rPr>
  </w:style>
  <w:style w:type="paragraph" w:styleId="TDC1">
    <w:name w:val="toc 1"/>
    <w:basedOn w:val="Normal"/>
    <w:next w:val="Normal"/>
    <w:autoRedefine/>
    <w:uiPriority w:val="39"/>
    <w:unhideWhenUsed/>
    <w:rsid w:val="005C5CA6"/>
    <w:pPr>
      <w:tabs>
        <w:tab w:val="right" w:leader="dot" w:pos="8494"/>
      </w:tabs>
      <w:spacing w:after="100" w:line="259" w:lineRule="auto"/>
      <w:ind w:left="142" w:hanging="142"/>
    </w:pPr>
    <w:rPr>
      <w:rFonts w:ascii="Arial" w:eastAsiaTheme="minorHAnsi" w:hAnsi="Arial" w:cs="Arial"/>
      <w:b/>
      <w:noProof/>
      <w:lang w:val="es-PE"/>
    </w:rPr>
  </w:style>
  <w:style w:type="paragraph" w:styleId="TDC3">
    <w:name w:val="toc 3"/>
    <w:basedOn w:val="Normal"/>
    <w:next w:val="Normal"/>
    <w:autoRedefine/>
    <w:uiPriority w:val="39"/>
    <w:unhideWhenUsed/>
    <w:rsid w:val="005C5CA6"/>
    <w:pPr>
      <w:tabs>
        <w:tab w:val="right" w:leader="dot" w:pos="8494"/>
      </w:tabs>
      <w:spacing w:after="100" w:line="259" w:lineRule="auto"/>
      <w:ind w:left="142"/>
    </w:pPr>
    <w:rPr>
      <w:rFonts w:eastAsiaTheme="minorHAnsi"/>
      <w:lang w:val="es-PE"/>
    </w:rPr>
  </w:style>
  <w:style w:type="paragraph" w:customStyle="1" w:styleId="font10">
    <w:name w:val="font10"/>
    <w:basedOn w:val="Normal"/>
    <w:rsid w:val="005C5CA6"/>
    <w:pPr>
      <w:spacing w:before="100" w:beforeAutospacing="1" w:after="100" w:afterAutospacing="1" w:line="240" w:lineRule="auto"/>
    </w:pPr>
    <w:rPr>
      <w:rFonts w:ascii="Calibri" w:eastAsia="Times New Roman" w:hAnsi="Calibri" w:cs="Times New Roman"/>
      <w:i/>
      <w:iCs/>
      <w:sz w:val="18"/>
      <w:szCs w:val="18"/>
      <w:lang w:val="es-PE" w:eastAsia="es-PE"/>
    </w:rPr>
  </w:style>
  <w:style w:type="paragraph" w:customStyle="1" w:styleId="font11">
    <w:name w:val="font11"/>
    <w:basedOn w:val="Normal"/>
    <w:rsid w:val="005C5CA6"/>
    <w:pPr>
      <w:spacing w:before="100" w:beforeAutospacing="1" w:after="100" w:afterAutospacing="1" w:line="240" w:lineRule="auto"/>
    </w:pPr>
    <w:rPr>
      <w:rFonts w:ascii="Calibri" w:eastAsia="Times New Roman" w:hAnsi="Calibri" w:cs="Times New Roman"/>
      <w:i/>
      <w:iCs/>
      <w:sz w:val="18"/>
      <w:szCs w:val="18"/>
      <w:u w:val="single"/>
      <w:lang w:val="es-PE" w:eastAsia="es-PE"/>
    </w:rPr>
  </w:style>
  <w:style w:type="paragraph" w:customStyle="1" w:styleId="Predeterminado">
    <w:name w:val="Predeterminado"/>
    <w:rsid w:val="005C5CA6"/>
    <w:pPr>
      <w:tabs>
        <w:tab w:val="left" w:pos="709"/>
      </w:tabs>
      <w:suppressAutoHyphens/>
      <w:spacing w:after="0" w:line="100" w:lineRule="atLeast"/>
    </w:pPr>
    <w:rPr>
      <w:rFonts w:ascii="Calibri" w:eastAsia="DejaVu Sans" w:hAnsi="Calibri"/>
      <w:color w:val="00000A"/>
    </w:rPr>
  </w:style>
  <w:style w:type="paragraph" w:customStyle="1" w:styleId="font0">
    <w:name w:val="font0"/>
    <w:basedOn w:val="Normal"/>
    <w:rsid w:val="005C5CA6"/>
    <w:pPr>
      <w:spacing w:before="100" w:beforeAutospacing="1" w:after="100" w:afterAutospacing="1" w:line="240" w:lineRule="auto"/>
    </w:pPr>
    <w:rPr>
      <w:rFonts w:ascii="Calibri" w:eastAsia="Times New Roman" w:hAnsi="Calibri" w:cs="Times New Roman"/>
      <w:color w:val="000000"/>
      <w:lang w:val="es-PE" w:eastAsia="es-PE"/>
    </w:rPr>
  </w:style>
  <w:style w:type="paragraph" w:customStyle="1" w:styleId="xl63">
    <w:name w:val="xl6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7">
    <w:name w:val="xl197"/>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5C5CA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5C5CA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204">
    <w:name w:val="xl204"/>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5C5CA6"/>
    <w:pPr>
      <w:numPr>
        <w:ilvl w:val="1"/>
        <w:numId w:val="14"/>
      </w:numPr>
      <w:spacing w:after="0" w:line="240" w:lineRule="auto"/>
      <w:ind w:right="104"/>
      <w:jc w:val="both"/>
    </w:pPr>
    <w:rPr>
      <w:rFonts w:ascii="Arial" w:eastAsia="Arial" w:hAnsi="Arial" w:cs="Arial"/>
      <w:b/>
    </w:rPr>
  </w:style>
  <w:style w:type="paragraph" w:customStyle="1" w:styleId="3">
    <w:name w:val="3"/>
    <w:basedOn w:val="Normal"/>
    <w:link w:val="3Car"/>
    <w:qFormat/>
    <w:rsid w:val="005C5CA6"/>
    <w:pPr>
      <w:spacing w:after="0" w:line="240" w:lineRule="auto"/>
    </w:pPr>
    <w:rPr>
      <w:rFonts w:ascii="Arial" w:eastAsia="Times New Roman" w:hAnsi="Arial" w:cs="Arial"/>
      <w:b/>
      <w:bCs/>
      <w:sz w:val="21"/>
      <w:szCs w:val="21"/>
      <w:lang w:val="es-PE" w:eastAsia="es-PE"/>
    </w:rPr>
  </w:style>
  <w:style w:type="character" w:customStyle="1" w:styleId="2Car">
    <w:name w:val="2 Car"/>
    <w:basedOn w:val="PrrafodelistaCar"/>
    <w:link w:val="2"/>
    <w:rsid w:val="005C5CA6"/>
    <w:rPr>
      <w:rFonts w:ascii="Arial" w:eastAsia="Arial" w:hAnsi="Arial" w:cs="Arial"/>
      <w:b/>
      <w:lang w:val="en-US"/>
    </w:rPr>
  </w:style>
  <w:style w:type="paragraph" w:styleId="TDC2">
    <w:name w:val="toc 2"/>
    <w:basedOn w:val="Normal"/>
    <w:next w:val="Normal"/>
    <w:autoRedefine/>
    <w:uiPriority w:val="39"/>
    <w:unhideWhenUsed/>
    <w:rsid w:val="005C5CA6"/>
    <w:pPr>
      <w:spacing w:after="100" w:line="259" w:lineRule="auto"/>
      <w:ind w:left="220"/>
    </w:pPr>
    <w:rPr>
      <w:rFonts w:eastAsiaTheme="minorHAnsi"/>
      <w:lang w:val="es-PE"/>
    </w:rPr>
  </w:style>
  <w:style w:type="character" w:customStyle="1" w:styleId="3Car">
    <w:name w:val="3 Car"/>
    <w:basedOn w:val="Fuentedeprrafopredeter"/>
    <w:link w:val="3"/>
    <w:rsid w:val="005C5CA6"/>
    <w:rPr>
      <w:rFonts w:ascii="Arial" w:eastAsia="Times New Roman" w:hAnsi="Arial" w:cs="Arial"/>
      <w:b/>
      <w:bCs/>
      <w:sz w:val="21"/>
      <w:szCs w:val="21"/>
      <w:lang w:eastAsia="es-PE"/>
    </w:rPr>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basedOn w:val="Fuentedeprrafopredeter"/>
    <w:semiHidden/>
    <w:rsid w:val="005C5CA6"/>
    <w:rPr>
      <w:sz w:val="20"/>
      <w:szCs w:val="20"/>
    </w:rPr>
  </w:style>
  <w:style w:type="paragraph" w:styleId="Revisin">
    <w:name w:val="Revision"/>
    <w:hidden/>
    <w:uiPriority w:val="99"/>
    <w:semiHidden/>
    <w:rsid w:val="00F046B3"/>
    <w:pPr>
      <w:spacing w:after="0" w:line="240" w:lineRule="auto"/>
    </w:pPr>
  </w:style>
  <w:style w:type="paragraph" w:customStyle="1" w:styleId="Default">
    <w:name w:val="Default"/>
    <w:rsid w:val="00F046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921">
      <w:bodyDiv w:val="1"/>
      <w:marLeft w:val="0"/>
      <w:marRight w:val="0"/>
      <w:marTop w:val="0"/>
      <w:marBottom w:val="0"/>
      <w:divBdr>
        <w:top w:val="none" w:sz="0" w:space="0" w:color="auto"/>
        <w:left w:val="none" w:sz="0" w:space="0" w:color="auto"/>
        <w:bottom w:val="none" w:sz="0" w:space="0" w:color="auto"/>
        <w:right w:val="none" w:sz="0" w:space="0" w:color="auto"/>
      </w:divBdr>
    </w:div>
    <w:div w:id="183834198">
      <w:bodyDiv w:val="1"/>
      <w:marLeft w:val="0"/>
      <w:marRight w:val="0"/>
      <w:marTop w:val="0"/>
      <w:marBottom w:val="0"/>
      <w:divBdr>
        <w:top w:val="none" w:sz="0" w:space="0" w:color="auto"/>
        <w:left w:val="none" w:sz="0" w:space="0" w:color="auto"/>
        <w:bottom w:val="none" w:sz="0" w:space="0" w:color="auto"/>
        <w:right w:val="none" w:sz="0" w:space="0" w:color="auto"/>
      </w:divBdr>
    </w:div>
    <w:div w:id="199366104">
      <w:bodyDiv w:val="1"/>
      <w:marLeft w:val="0"/>
      <w:marRight w:val="0"/>
      <w:marTop w:val="0"/>
      <w:marBottom w:val="0"/>
      <w:divBdr>
        <w:top w:val="none" w:sz="0" w:space="0" w:color="auto"/>
        <w:left w:val="none" w:sz="0" w:space="0" w:color="auto"/>
        <w:bottom w:val="none" w:sz="0" w:space="0" w:color="auto"/>
        <w:right w:val="none" w:sz="0" w:space="0" w:color="auto"/>
      </w:divBdr>
    </w:div>
    <w:div w:id="284697428">
      <w:bodyDiv w:val="1"/>
      <w:marLeft w:val="0"/>
      <w:marRight w:val="0"/>
      <w:marTop w:val="0"/>
      <w:marBottom w:val="0"/>
      <w:divBdr>
        <w:top w:val="none" w:sz="0" w:space="0" w:color="auto"/>
        <w:left w:val="none" w:sz="0" w:space="0" w:color="auto"/>
        <w:bottom w:val="none" w:sz="0" w:space="0" w:color="auto"/>
        <w:right w:val="none" w:sz="0" w:space="0" w:color="auto"/>
      </w:divBdr>
    </w:div>
    <w:div w:id="286201027">
      <w:bodyDiv w:val="1"/>
      <w:marLeft w:val="0"/>
      <w:marRight w:val="0"/>
      <w:marTop w:val="0"/>
      <w:marBottom w:val="0"/>
      <w:divBdr>
        <w:top w:val="none" w:sz="0" w:space="0" w:color="auto"/>
        <w:left w:val="none" w:sz="0" w:space="0" w:color="auto"/>
        <w:bottom w:val="none" w:sz="0" w:space="0" w:color="auto"/>
        <w:right w:val="none" w:sz="0" w:space="0" w:color="auto"/>
      </w:divBdr>
    </w:div>
    <w:div w:id="433091978">
      <w:bodyDiv w:val="1"/>
      <w:marLeft w:val="0"/>
      <w:marRight w:val="0"/>
      <w:marTop w:val="0"/>
      <w:marBottom w:val="0"/>
      <w:divBdr>
        <w:top w:val="none" w:sz="0" w:space="0" w:color="auto"/>
        <w:left w:val="none" w:sz="0" w:space="0" w:color="auto"/>
        <w:bottom w:val="none" w:sz="0" w:space="0" w:color="auto"/>
        <w:right w:val="none" w:sz="0" w:space="0" w:color="auto"/>
      </w:divBdr>
    </w:div>
    <w:div w:id="496576043">
      <w:bodyDiv w:val="1"/>
      <w:marLeft w:val="0"/>
      <w:marRight w:val="0"/>
      <w:marTop w:val="0"/>
      <w:marBottom w:val="0"/>
      <w:divBdr>
        <w:top w:val="none" w:sz="0" w:space="0" w:color="auto"/>
        <w:left w:val="none" w:sz="0" w:space="0" w:color="auto"/>
        <w:bottom w:val="none" w:sz="0" w:space="0" w:color="auto"/>
        <w:right w:val="none" w:sz="0" w:space="0" w:color="auto"/>
      </w:divBdr>
    </w:div>
    <w:div w:id="658391544">
      <w:bodyDiv w:val="1"/>
      <w:marLeft w:val="0"/>
      <w:marRight w:val="0"/>
      <w:marTop w:val="0"/>
      <w:marBottom w:val="0"/>
      <w:divBdr>
        <w:top w:val="none" w:sz="0" w:space="0" w:color="auto"/>
        <w:left w:val="none" w:sz="0" w:space="0" w:color="auto"/>
        <w:bottom w:val="none" w:sz="0" w:space="0" w:color="auto"/>
        <w:right w:val="none" w:sz="0" w:space="0" w:color="auto"/>
      </w:divBdr>
    </w:div>
    <w:div w:id="779228207">
      <w:bodyDiv w:val="1"/>
      <w:marLeft w:val="0"/>
      <w:marRight w:val="0"/>
      <w:marTop w:val="0"/>
      <w:marBottom w:val="0"/>
      <w:divBdr>
        <w:top w:val="none" w:sz="0" w:space="0" w:color="auto"/>
        <w:left w:val="none" w:sz="0" w:space="0" w:color="auto"/>
        <w:bottom w:val="none" w:sz="0" w:space="0" w:color="auto"/>
        <w:right w:val="none" w:sz="0" w:space="0" w:color="auto"/>
      </w:divBdr>
    </w:div>
    <w:div w:id="895552259">
      <w:bodyDiv w:val="1"/>
      <w:marLeft w:val="0"/>
      <w:marRight w:val="0"/>
      <w:marTop w:val="0"/>
      <w:marBottom w:val="0"/>
      <w:divBdr>
        <w:top w:val="none" w:sz="0" w:space="0" w:color="auto"/>
        <w:left w:val="none" w:sz="0" w:space="0" w:color="auto"/>
        <w:bottom w:val="none" w:sz="0" w:space="0" w:color="auto"/>
        <w:right w:val="none" w:sz="0" w:space="0" w:color="auto"/>
      </w:divBdr>
    </w:div>
    <w:div w:id="897479020">
      <w:bodyDiv w:val="1"/>
      <w:marLeft w:val="0"/>
      <w:marRight w:val="0"/>
      <w:marTop w:val="0"/>
      <w:marBottom w:val="0"/>
      <w:divBdr>
        <w:top w:val="none" w:sz="0" w:space="0" w:color="auto"/>
        <w:left w:val="none" w:sz="0" w:space="0" w:color="auto"/>
        <w:bottom w:val="none" w:sz="0" w:space="0" w:color="auto"/>
        <w:right w:val="none" w:sz="0" w:space="0" w:color="auto"/>
      </w:divBdr>
    </w:div>
    <w:div w:id="1029572475">
      <w:bodyDiv w:val="1"/>
      <w:marLeft w:val="0"/>
      <w:marRight w:val="0"/>
      <w:marTop w:val="0"/>
      <w:marBottom w:val="0"/>
      <w:divBdr>
        <w:top w:val="none" w:sz="0" w:space="0" w:color="auto"/>
        <w:left w:val="none" w:sz="0" w:space="0" w:color="auto"/>
        <w:bottom w:val="none" w:sz="0" w:space="0" w:color="auto"/>
        <w:right w:val="none" w:sz="0" w:space="0" w:color="auto"/>
      </w:divBdr>
    </w:div>
    <w:div w:id="1065950616">
      <w:bodyDiv w:val="1"/>
      <w:marLeft w:val="0"/>
      <w:marRight w:val="0"/>
      <w:marTop w:val="0"/>
      <w:marBottom w:val="0"/>
      <w:divBdr>
        <w:top w:val="none" w:sz="0" w:space="0" w:color="auto"/>
        <w:left w:val="none" w:sz="0" w:space="0" w:color="auto"/>
        <w:bottom w:val="none" w:sz="0" w:space="0" w:color="auto"/>
        <w:right w:val="none" w:sz="0" w:space="0" w:color="auto"/>
      </w:divBdr>
    </w:div>
    <w:div w:id="1161001594">
      <w:bodyDiv w:val="1"/>
      <w:marLeft w:val="0"/>
      <w:marRight w:val="0"/>
      <w:marTop w:val="0"/>
      <w:marBottom w:val="0"/>
      <w:divBdr>
        <w:top w:val="none" w:sz="0" w:space="0" w:color="auto"/>
        <w:left w:val="none" w:sz="0" w:space="0" w:color="auto"/>
        <w:bottom w:val="none" w:sz="0" w:space="0" w:color="auto"/>
        <w:right w:val="none" w:sz="0" w:space="0" w:color="auto"/>
      </w:divBdr>
    </w:div>
    <w:div w:id="1214074309">
      <w:bodyDiv w:val="1"/>
      <w:marLeft w:val="0"/>
      <w:marRight w:val="0"/>
      <w:marTop w:val="0"/>
      <w:marBottom w:val="0"/>
      <w:divBdr>
        <w:top w:val="none" w:sz="0" w:space="0" w:color="auto"/>
        <w:left w:val="none" w:sz="0" w:space="0" w:color="auto"/>
        <w:bottom w:val="none" w:sz="0" w:space="0" w:color="auto"/>
        <w:right w:val="none" w:sz="0" w:space="0" w:color="auto"/>
      </w:divBdr>
    </w:div>
    <w:div w:id="1307591559">
      <w:bodyDiv w:val="1"/>
      <w:marLeft w:val="0"/>
      <w:marRight w:val="0"/>
      <w:marTop w:val="0"/>
      <w:marBottom w:val="0"/>
      <w:divBdr>
        <w:top w:val="none" w:sz="0" w:space="0" w:color="auto"/>
        <w:left w:val="none" w:sz="0" w:space="0" w:color="auto"/>
        <w:bottom w:val="none" w:sz="0" w:space="0" w:color="auto"/>
        <w:right w:val="none" w:sz="0" w:space="0" w:color="auto"/>
      </w:divBdr>
    </w:div>
    <w:div w:id="1436249866">
      <w:bodyDiv w:val="1"/>
      <w:marLeft w:val="0"/>
      <w:marRight w:val="0"/>
      <w:marTop w:val="0"/>
      <w:marBottom w:val="0"/>
      <w:divBdr>
        <w:top w:val="none" w:sz="0" w:space="0" w:color="auto"/>
        <w:left w:val="none" w:sz="0" w:space="0" w:color="auto"/>
        <w:bottom w:val="none" w:sz="0" w:space="0" w:color="auto"/>
        <w:right w:val="none" w:sz="0" w:space="0" w:color="auto"/>
      </w:divBdr>
    </w:div>
    <w:div w:id="1542595731">
      <w:bodyDiv w:val="1"/>
      <w:marLeft w:val="0"/>
      <w:marRight w:val="0"/>
      <w:marTop w:val="0"/>
      <w:marBottom w:val="0"/>
      <w:divBdr>
        <w:top w:val="none" w:sz="0" w:space="0" w:color="auto"/>
        <w:left w:val="none" w:sz="0" w:space="0" w:color="auto"/>
        <w:bottom w:val="none" w:sz="0" w:space="0" w:color="auto"/>
        <w:right w:val="none" w:sz="0" w:space="0" w:color="auto"/>
      </w:divBdr>
    </w:div>
    <w:div w:id="1599678044">
      <w:bodyDiv w:val="1"/>
      <w:marLeft w:val="0"/>
      <w:marRight w:val="0"/>
      <w:marTop w:val="0"/>
      <w:marBottom w:val="0"/>
      <w:divBdr>
        <w:top w:val="none" w:sz="0" w:space="0" w:color="auto"/>
        <w:left w:val="none" w:sz="0" w:space="0" w:color="auto"/>
        <w:bottom w:val="none" w:sz="0" w:space="0" w:color="auto"/>
        <w:right w:val="none" w:sz="0" w:space="0" w:color="auto"/>
      </w:divBdr>
    </w:div>
    <w:div w:id="1807236442">
      <w:bodyDiv w:val="1"/>
      <w:marLeft w:val="0"/>
      <w:marRight w:val="0"/>
      <w:marTop w:val="0"/>
      <w:marBottom w:val="0"/>
      <w:divBdr>
        <w:top w:val="none" w:sz="0" w:space="0" w:color="auto"/>
        <w:left w:val="none" w:sz="0" w:space="0" w:color="auto"/>
        <w:bottom w:val="none" w:sz="0" w:space="0" w:color="auto"/>
        <w:right w:val="none" w:sz="0" w:space="0" w:color="auto"/>
      </w:divBdr>
    </w:div>
    <w:div w:id="1871137731">
      <w:bodyDiv w:val="1"/>
      <w:marLeft w:val="0"/>
      <w:marRight w:val="0"/>
      <w:marTop w:val="0"/>
      <w:marBottom w:val="0"/>
      <w:divBdr>
        <w:top w:val="none" w:sz="0" w:space="0" w:color="auto"/>
        <w:left w:val="none" w:sz="0" w:space="0" w:color="auto"/>
        <w:bottom w:val="none" w:sz="0" w:space="0" w:color="auto"/>
        <w:right w:val="none" w:sz="0" w:space="0" w:color="auto"/>
      </w:divBdr>
    </w:div>
    <w:div w:id="19945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elhuancavelica.gob.pe/w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CC22-A352-4CC4-9660-618E84AD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9777</Words>
  <Characters>53779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RIVEROS REGINALDO</dc:creator>
  <cp:keywords/>
  <dc:description/>
  <cp:lastModifiedBy>ADOLFO ZANABRIA OLARTE</cp:lastModifiedBy>
  <cp:revision>64</cp:revision>
  <cp:lastPrinted>2019-06-27T21:41:00Z</cp:lastPrinted>
  <dcterms:created xsi:type="dcterms:W3CDTF">2018-05-16T19:54:00Z</dcterms:created>
  <dcterms:modified xsi:type="dcterms:W3CDTF">2019-06-27T21:53:00Z</dcterms:modified>
</cp:coreProperties>
</file>